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附件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1</w:t>
      </w:r>
    </w:p>
    <w:p>
      <w:pPr>
        <w:rPr>
          <w:rFonts w:ascii="Times New Roman" w:hAnsi="Times New Roman" w:eastAsia="仿宋_GB2312" w:cs="Times New Roman"/>
          <w:sz w:val="32"/>
          <w:szCs w:val="32"/>
        </w:rPr>
      </w:pPr>
    </w:p>
    <w:p>
      <w:pPr>
        <w:jc w:val="center"/>
        <w:rPr>
          <w:rFonts w:ascii="黑体" w:hAnsi="黑体" w:eastAsia="黑体" w:cs="Times New Roman"/>
          <w:b/>
          <w:sz w:val="44"/>
          <w:szCs w:val="44"/>
        </w:rPr>
      </w:pPr>
      <w:r>
        <w:rPr>
          <w:rFonts w:hint="eastAsia" w:ascii="黑体" w:hAnsi="黑体" w:eastAsia="黑体" w:cs="Times New Roman"/>
          <w:b/>
          <w:sz w:val="44"/>
          <w:szCs w:val="44"/>
        </w:rPr>
        <w:t>南开大学202</w:t>
      </w:r>
      <w:r>
        <w:rPr>
          <w:rFonts w:hint="eastAsia" w:ascii="黑体" w:hAnsi="黑体" w:eastAsia="黑体" w:cs="Times New Roman"/>
          <w:b/>
          <w:sz w:val="44"/>
          <w:szCs w:val="44"/>
          <w:lang w:val="en-US" w:eastAsia="zh-CN"/>
        </w:rPr>
        <w:t>1</w:t>
      </w:r>
      <w:r>
        <w:rPr>
          <w:rFonts w:hint="eastAsia" w:ascii="黑体" w:hAnsi="黑体" w:eastAsia="黑体" w:cs="Times New Roman"/>
          <w:b/>
          <w:sz w:val="44"/>
          <w:szCs w:val="44"/>
        </w:rPr>
        <w:t>年教学单位本科教育教学</w:t>
      </w:r>
    </w:p>
    <w:p>
      <w:pPr>
        <w:jc w:val="center"/>
        <w:rPr>
          <w:rFonts w:ascii="黑体" w:hAnsi="黑体" w:eastAsia="黑体"/>
          <w:b/>
          <w:sz w:val="44"/>
          <w:szCs w:val="44"/>
        </w:rPr>
      </w:pPr>
      <w:r>
        <w:rPr>
          <w:rFonts w:hint="eastAsia" w:ascii="黑体" w:hAnsi="黑体" w:eastAsia="黑体" w:cs="Times New Roman"/>
          <w:b/>
          <w:sz w:val="44"/>
          <w:szCs w:val="44"/>
        </w:rPr>
        <w:t>改革</w:t>
      </w:r>
      <w:bookmarkStart w:id="0" w:name="_Hlk24970237"/>
      <w:r>
        <w:rPr>
          <w:rFonts w:hint="eastAsia" w:ascii="黑体" w:hAnsi="黑体" w:eastAsia="黑体" w:cs="Times New Roman"/>
          <w:b/>
          <w:sz w:val="44"/>
          <w:szCs w:val="44"/>
        </w:rPr>
        <w:t>建设规划书</w:t>
      </w:r>
      <w:bookmarkEnd w:id="0"/>
    </w:p>
    <w:p>
      <w:pPr>
        <w:rPr>
          <w:rFonts w:ascii="仿宋_GB2312" w:eastAsia="仿宋_GB2312"/>
          <w:b/>
          <w:kern w:val="0"/>
          <w:sz w:val="32"/>
          <w:szCs w:val="32"/>
        </w:rPr>
      </w:pPr>
    </w:p>
    <w:p>
      <w:pPr>
        <w:rPr>
          <w:rFonts w:ascii="仿宋_GB2312" w:eastAsia="仿宋_GB2312"/>
          <w:b/>
          <w:kern w:val="0"/>
          <w:sz w:val="32"/>
          <w:szCs w:val="32"/>
        </w:rPr>
      </w:pPr>
    </w:p>
    <w:p>
      <w:pPr>
        <w:rPr>
          <w:rFonts w:ascii="仿宋_GB2312" w:eastAsia="仿宋_GB2312"/>
          <w:b/>
          <w:kern w:val="0"/>
          <w:sz w:val="32"/>
          <w:szCs w:val="32"/>
        </w:rPr>
      </w:pPr>
    </w:p>
    <w:tbl>
      <w:tblPr>
        <w:tblStyle w:val="5"/>
        <w:tblW w:w="7200" w:type="dxa"/>
        <w:tblInd w:w="64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0"/>
        <w:gridCol w:w="522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  <w:vAlign w:val="bottom"/>
          </w:tcPr>
          <w:p>
            <w:pPr>
              <w:spacing w:line="432" w:lineRule="auto"/>
              <w:jc w:val="distribute"/>
              <w:rPr>
                <w:rFonts w:eastAsia="仿宋_GB2312"/>
                <w:kern w:val="0"/>
                <w:sz w:val="32"/>
                <w:szCs w:val="32"/>
              </w:rPr>
            </w:pPr>
            <w:r>
              <w:rPr>
                <w:rFonts w:hint="eastAsia" w:eastAsia="仿宋_GB2312"/>
                <w:kern w:val="0"/>
                <w:sz w:val="32"/>
                <w:szCs w:val="32"/>
              </w:rPr>
              <w:t>单位</w:t>
            </w:r>
          </w:p>
        </w:tc>
        <w:tc>
          <w:tcPr>
            <w:tcW w:w="5220" w:type="dxa"/>
            <w:tcBorders>
              <w:bottom w:val="single" w:color="auto" w:sz="12" w:space="0"/>
            </w:tcBorders>
            <w:vAlign w:val="center"/>
          </w:tcPr>
          <w:p>
            <w:pPr>
              <w:spacing w:line="432" w:lineRule="auto"/>
              <w:rPr>
                <w:rFonts w:eastAsia="仿宋_GB2312"/>
                <w:kern w:val="0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  <w:vAlign w:val="bottom"/>
          </w:tcPr>
          <w:p>
            <w:pPr>
              <w:spacing w:line="432" w:lineRule="auto"/>
              <w:jc w:val="distribute"/>
              <w:rPr>
                <w:rFonts w:eastAsia="仿宋_GB2312"/>
                <w:kern w:val="0"/>
                <w:sz w:val="32"/>
                <w:szCs w:val="32"/>
              </w:rPr>
            </w:pPr>
            <w:r>
              <w:rPr>
                <w:rFonts w:hint="eastAsia" w:eastAsia="仿宋_GB2312"/>
                <w:kern w:val="0"/>
                <w:sz w:val="32"/>
                <w:szCs w:val="32"/>
              </w:rPr>
              <w:t>负责人</w:t>
            </w:r>
          </w:p>
        </w:tc>
        <w:tc>
          <w:tcPr>
            <w:tcW w:w="5220" w:type="dxa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>
            <w:pPr>
              <w:spacing w:line="432" w:lineRule="auto"/>
              <w:rPr>
                <w:rFonts w:eastAsia="仿宋_GB2312"/>
                <w:kern w:val="0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  <w:vAlign w:val="bottom"/>
          </w:tcPr>
          <w:p>
            <w:pPr>
              <w:spacing w:line="432" w:lineRule="auto"/>
              <w:jc w:val="distribute"/>
              <w:rPr>
                <w:rFonts w:eastAsia="仿宋_GB2312"/>
                <w:kern w:val="0"/>
                <w:sz w:val="32"/>
                <w:szCs w:val="32"/>
              </w:rPr>
            </w:pPr>
            <w:r>
              <w:rPr>
                <w:rFonts w:hint="eastAsia" w:eastAsia="仿宋_GB2312"/>
                <w:kern w:val="0"/>
                <w:sz w:val="32"/>
                <w:szCs w:val="32"/>
              </w:rPr>
              <w:t>联系电话</w:t>
            </w:r>
          </w:p>
        </w:tc>
        <w:tc>
          <w:tcPr>
            <w:tcW w:w="5220" w:type="dxa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>
            <w:pPr>
              <w:spacing w:line="432" w:lineRule="auto"/>
              <w:rPr>
                <w:rFonts w:eastAsia="仿宋_GB2312"/>
                <w:kern w:val="0"/>
                <w:sz w:val="32"/>
                <w:szCs w:val="32"/>
              </w:rPr>
            </w:pPr>
            <w:r>
              <w:rPr>
                <w:rFonts w:hint="eastAsia" w:eastAsia="仿宋_GB2312"/>
                <w:kern w:val="0"/>
                <w:sz w:val="32"/>
                <w:szCs w:val="32"/>
              </w:rPr>
              <w:t>（手机）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  <w:vAlign w:val="bottom"/>
          </w:tcPr>
          <w:p>
            <w:pPr>
              <w:spacing w:line="432" w:lineRule="auto"/>
              <w:jc w:val="distribute"/>
              <w:rPr>
                <w:rFonts w:eastAsia="仿宋_GB2312"/>
                <w:kern w:val="0"/>
                <w:sz w:val="32"/>
                <w:szCs w:val="32"/>
              </w:rPr>
            </w:pPr>
            <w:r>
              <w:rPr>
                <w:rFonts w:hint="eastAsia" w:eastAsia="仿宋_GB2312"/>
                <w:kern w:val="0"/>
                <w:sz w:val="32"/>
                <w:szCs w:val="32"/>
              </w:rPr>
              <w:t>电子邮箱</w:t>
            </w:r>
          </w:p>
        </w:tc>
        <w:tc>
          <w:tcPr>
            <w:tcW w:w="5220" w:type="dxa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>
            <w:pPr>
              <w:spacing w:line="432" w:lineRule="auto"/>
              <w:rPr>
                <w:rFonts w:eastAsia="仿宋_GB2312"/>
                <w:kern w:val="0"/>
                <w:sz w:val="32"/>
                <w:szCs w:val="32"/>
              </w:rPr>
            </w:pPr>
          </w:p>
        </w:tc>
      </w:tr>
    </w:tbl>
    <w:p>
      <w:pPr>
        <w:rPr>
          <w:rFonts w:cs="宋体"/>
          <w:b/>
          <w:kern w:val="0"/>
          <w:sz w:val="28"/>
        </w:rPr>
      </w:pPr>
    </w:p>
    <w:p>
      <w:pPr>
        <w:jc w:val="center"/>
        <w:rPr>
          <w:rFonts w:ascii="黑体" w:eastAsia="黑体" w:cs="宋体"/>
          <w:b/>
          <w:kern w:val="0"/>
          <w:sz w:val="28"/>
        </w:rPr>
      </w:pPr>
    </w:p>
    <w:p>
      <w:pPr>
        <w:spacing w:line="432" w:lineRule="auto"/>
        <w:jc w:val="center"/>
        <w:rPr>
          <w:rFonts w:eastAsia="仿宋_GB2312"/>
          <w:kern w:val="0"/>
          <w:sz w:val="32"/>
          <w:szCs w:val="32"/>
        </w:rPr>
      </w:pPr>
      <w:r>
        <w:rPr>
          <w:rFonts w:hint="eastAsia" w:eastAsia="仿宋_GB2312"/>
          <w:kern w:val="0"/>
          <w:sz w:val="32"/>
          <w:szCs w:val="32"/>
        </w:rPr>
        <w:t>填表日期：    年  月  日</w:t>
      </w:r>
    </w:p>
    <w:p>
      <w:pPr>
        <w:jc w:val="center"/>
        <w:rPr>
          <w:rFonts w:ascii="黑体" w:eastAsia="黑体" w:cs="宋体"/>
          <w:b/>
          <w:kern w:val="0"/>
          <w:sz w:val="28"/>
        </w:rPr>
      </w:pPr>
    </w:p>
    <w:p>
      <w:pPr>
        <w:jc w:val="center"/>
        <w:rPr>
          <w:rFonts w:ascii="黑体" w:eastAsia="黑体" w:cs="宋体"/>
          <w:b/>
          <w:kern w:val="0"/>
          <w:sz w:val="28"/>
        </w:rPr>
      </w:pPr>
      <w:r>
        <w:rPr>
          <w:rFonts w:hint="eastAsia" w:ascii="黑体" w:eastAsia="黑体" w:cs="宋体"/>
          <w:b/>
          <w:kern w:val="0"/>
          <w:sz w:val="28"/>
        </w:rPr>
        <w:t>南开大学教务处印制</w:t>
      </w: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widowControl/>
        <w:jc w:val="left"/>
        <w:rPr>
          <w:sz w:val="28"/>
          <w:szCs w:val="28"/>
        </w:rPr>
      </w:pPr>
      <w:r>
        <w:rPr>
          <w:sz w:val="28"/>
          <w:szCs w:val="28"/>
        </w:rPr>
        <w:br w:type="page"/>
      </w:r>
    </w:p>
    <w:tbl>
      <w:tblPr>
        <w:tblStyle w:val="6"/>
        <w:tblW w:w="8931" w:type="dxa"/>
        <w:tblInd w:w="-1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8931" w:type="dxa"/>
            <w:vAlign w:val="center"/>
          </w:tcPr>
          <w:p>
            <w:pPr>
              <w:rPr>
                <w:sz w:val="30"/>
                <w:szCs w:val="30"/>
              </w:rPr>
            </w:pPr>
            <w:r>
              <w:rPr>
                <w:rFonts w:hint="eastAsia" w:ascii="宋体" w:hAnsi="宋体" w:eastAsia="宋体" w:cs="Times New Roman"/>
                <w:b/>
                <w:sz w:val="30"/>
                <w:szCs w:val="30"/>
              </w:rPr>
              <w:t>一、202</w:t>
            </w:r>
            <w:r>
              <w:rPr>
                <w:rFonts w:hint="eastAsia" w:ascii="宋体" w:hAnsi="宋体" w:eastAsia="宋体" w:cs="Times New Roman"/>
                <w:b/>
                <w:sz w:val="30"/>
                <w:szCs w:val="30"/>
                <w:lang w:val="en-US" w:eastAsia="zh-CN"/>
              </w:rPr>
              <w:t>1</w:t>
            </w:r>
            <w:r>
              <w:rPr>
                <w:rFonts w:hint="eastAsia" w:ascii="宋体" w:hAnsi="宋体" w:eastAsia="宋体" w:cs="Times New Roman"/>
                <w:b/>
                <w:sz w:val="30"/>
                <w:szCs w:val="30"/>
              </w:rPr>
              <w:t>年本科教育教学改革建设规划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74" w:hRule="atLeast"/>
        </w:trPr>
        <w:tc>
          <w:tcPr>
            <w:tcW w:w="8931" w:type="dxa"/>
          </w:tcPr>
          <w:p>
            <w:pPr>
              <w:spacing w:line="300" w:lineRule="auto"/>
              <w:rPr>
                <w:rFonts w:ascii="宋体" w:hAnsi="宋体"/>
                <w:color w:val="FF0000"/>
                <w:szCs w:val="21"/>
              </w:rPr>
            </w:pPr>
            <w:r>
              <w:rPr>
                <w:rFonts w:hint="eastAsia" w:ascii="宋体" w:hAnsi="宋体"/>
                <w:color w:val="FF0000"/>
                <w:szCs w:val="21"/>
              </w:rPr>
              <w:t>包括：本单位计划开展的本科教育教学改革的总体目标、建设方案等。</w:t>
            </w:r>
            <w:bookmarkStart w:id="1" w:name="OLE_LINK1"/>
          </w:p>
          <w:bookmarkEnd w:id="1"/>
          <w:p>
            <w:pPr>
              <w:rPr>
                <w:rFonts w:ascii="宋体" w:hAnsi="宋体"/>
                <w:color w:val="FF0000"/>
                <w:szCs w:val="21"/>
              </w:rPr>
            </w:pPr>
          </w:p>
          <w:p>
            <w:pPr>
              <w:rPr>
                <w:sz w:val="24"/>
                <w:szCs w:val="24"/>
              </w:rPr>
            </w:pPr>
          </w:p>
        </w:tc>
      </w:tr>
    </w:tbl>
    <w:p>
      <w:pPr>
        <w:rPr>
          <w:rFonts w:hint="eastAsia"/>
          <w:sz w:val="24"/>
          <w:szCs w:val="24"/>
        </w:rPr>
      </w:pPr>
    </w:p>
    <w:p>
      <w:pPr>
        <w:widowControl/>
        <w:jc w:val="left"/>
        <w:rPr>
          <w:rFonts w:hint="eastAsia"/>
          <w:sz w:val="24"/>
          <w:szCs w:val="24"/>
        </w:rPr>
      </w:pPr>
    </w:p>
    <w:p>
      <w:pPr>
        <w:rPr>
          <w:sz w:val="24"/>
          <w:szCs w:val="24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rPr>
          <w:rFonts w:hint="eastAsia"/>
          <w:sz w:val="24"/>
          <w:szCs w:val="24"/>
        </w:rPr>
      </w:pP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55"/>
        <w:gridCol w:w="5775"/>
        <w:gridCol w:w="2112"/>
        <w:gridCol w:w="2773"/>
        <w:gridCol w:w="21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" w:hRule="atLeast"/>
        </w:trPr>
        <w:tc>
          <w:tcPr>
            <w:tcW w:w="14174" w:type="dxa"/>
            <w:gridSpan w:val="5"/>
            <w:vAlign w:val="center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 w:val="30"/>
                <w:szCs w:val="30"/>
              </w:rPr>
              <w:t>二、202</w:t>
            </w:r>
            <w:r>
              <w:rPr>
                <w:rFonts w:hint="eastAsia" w:ascii="宋体" w:hAnsi="宋体" w:eastAsia="宋体" w:cs="Times New Roman"/>
                <w:b/>
                <w:sz w:val="30"/>
                <w:szCs w:val="30"/>
                <w:lang w:val="en-US" w:eastAsia="zh-CN"/>
              </w:rPr>
              <w:t>1</w:t>
            </w:r>
            <w:r>
              <w:rPr>
                <w:rFonts w:hint="eastAsia" w:ascii="宋体" w:hAnsi="宋体" w:eastAsia="宋体" w:cs="Times New Roman"/>
                <w:b/>
                <w:sz w:val="30"/>
                <w:szCs w:val="30"/>
              </w:rPr>
              <w:t>年本科教育教学改革项目情况汇总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" w:hRule="atLeast"/>
        </w:trPr>
        <w:tc>
          <w:tcPr>
            <w:tcW w:w="1355" w:type="dxa"/>
            <w:vAlign w:val="center"/>
          </w:tcPr>
          <w:p>
            <w:pPr>
              <w:jc w:val="center"/>
              <w:rPr>
                <w:rFonts w:hint="eastAsia" w:eastAsiaTheme="minorEastAsia"/>
                <w:b/>
                <w:sz w:val="24"/>
                <w:szCs w:val="24"/>
                <w:lang w:eastAsia="zh-CN"/>
              </w:rPr>
            </w:pPr>
            <w:r>
              <w:rPr>
                <w:rFonts w:hint="eastAsia"/>
                <w:b/>
                <w:sz w:val="24"/>
                <w:szCs w:val="24"/>
                <w:lang w:eastAsia="zh-CN"/>
              </w:rPr>
              <w:t>排序</w:t>
            </w:r>
          </w:p>
        </w:tc>
        <w:tc>
          <w:tcPr>
            <w:tcW w:w="5775" w:type="dxa"/>
            <w:vAlign w:val="center"/>
          </w:tcPr>
          <w:p>
            <w:pPr>
              <w:jc w:val="center"/>
              <w:rPr>
                <w:rFonts w:hint="eastAsia" w:eastAsiaTheme="minorEastAsia"/>
                <w:b/>
                <w:sz w:val="24"/>
                <w:szCs w:val="24"/>
                <w:lang w:eastAsia="zh-CN"/>
              </w:rPr>
            </w:pPr>
            <w:r>
              <w:rPr>
                <w:rFonts w:hint="eastAsia"/>
                <w:b/>
                <w:sz w:val="24"/>
                <w:szCs w:val="24"/>
                <w:lang w:eastAsia="zh-CN"/>
              </w:rPr>
              <w:t>项目名称</w:t>
            </w:r>
          </w:p>
        </w:tc>
        <w:tc>
          <w:tcPr>
            <w:tcW w:w="2112" w:type="dxa"/>
            <w:vAlign w:val="center"/>
          </w:tcPr>
          <w:p>
            <w:pPr>
              <w:jc w:val="center"/>
              <w:rPr>
                <w:rFonts w:hint="eastAsia"/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项目负责人</w:t>
            </w:r>
          </w:p>
        </w:tc>
        <w:tc>
          <w:tcPr>
            <w:tcW w:w="2773" w:type="dxa"/>
            <w:vAlign w:val="center"/>
          </w:tcPr>
          <w:p>
            <w:pPr>
              <w:jc w:val="center"/>
              <w:rPr>
                <w:rFonts w:hint="eastAsia" w:eastAsiaTheme="minorEastAsia"/>
                <w:b/>
                <w:sz w:val="24"/>
                <w:szCs w:val="24"/>
                <w:lang w:eastAsia="zh-CN"/>
              </w:rPr>
            </w:pPr>
            <w:r>
              <w:rPr>
                <w:rFonts w:hint="eastAsia"/>
                <w:b/>
                <w:sz w:val="24"/>
                <w:szCs w:val="24"/>
                <w:lang w:eastAsia="zh-CN"/>
              </w:rPr>
              <w:t>项目类别</w:t>
            </w:r>
          </w:p>
        </w:tc>
        <w:tc>
          <w:tcPr>
            <w:tcW w:w="2159" w:type="dxa"/>
            <w:vAlign w:val="center"/>
          </w:tcPr>
          <w:p>
            <w:pPr>
              <w:jc w:val="center"/>
              <w:rPr>
                <w:rFonts w:hint="eastAsia"/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申请金额</w:t>
            </w:r>
          </w:p>
          <w:p>
            <w:pPr>
              <w:jc w:val="center"/>
              <w:rPr>
                <w:rFonts w:hint="eastAsia"/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（单位</w:t>
            </w:r>
            <w:r>
              <w:rPr>
                <w:rFonts w:hint="eastAsia"/>
                <w:b/>
                <w:sz w:val="24"/>
                <w:szCs w:val="24"/>
                <w:lang w:eastAsia="zh-CN"/>
              </w:rPr>
              <w:t>：万</w:t>
            </w:r>
            <w:r>
              <w:rPr>
                <w:rFonts w:hint="eastAsia"/>
                <w:b/>
                <w:sz w:val="24"/>
                <w:szCs w:val="24"/>
              </w:rPr>
              <w:t>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" w:hRule="atLeast"/>
        </w:trPr>
        <w:tc>
          <w:tcPr>
            <w:tcW w:w="1355" w:type="dxa"/>
            <w:vAlign w:val="center"/>
          </w:tcPr>
          <w:p>
            <w:pPr>
              <w:jc w:val="center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5775" w:type="dxa"/>
            <w:vAlign w:val="center"/>
          </w:tcPr>
          <w:p>
            <w:pPr>
              <w:jc w:val="center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2112" w:type="dxa"/>
            <w:vAlign w:val="center"/>
          </w:tcPr>
          <w:p>
            <w:pPr>
              <w:jc w:val="center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2773" w:type="dxa"/>
            <w:vAlign w:val="center"/>
          </w:tcPr>
          <w:p>
            <w:pPr>
              <w:jc w:val="center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2159" w:type="dxa"/>
            <w:vAlign w:val="center"/>
          </w:tcPr>
          <w:p>
            <w:pPr>
              <w:jc w:val="center"/>
              <w:rPr>
                <w:rFonts w:hint="eastAsia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" w:hRule="atLeast"/>
        </w:trPr>
        <w:tc>
          <w:tcPr>
            <w:tcW w:w="1355" w:type="dxa"/>
            <w:vAlign w:val="center"/>
          </w:tcPr>
          <w:p>
            <w:pPr>
              <w:jc w:val="center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5775" w:type="dxa"/>
            <w:vAlign w:val="center"/>
          </w:tcPr>
          <w:p>
            <w:pPr>
              <w:jc w:val="center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2112" w:type="dxa"/>
            <w:vAlign w:val="center"/>
          </w:tcPr>
          <w:p>
            <w:pPr>
              <w:jc w:val="center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2773" w:type="dxa"/>
            <w:vAlign w:val="center"/>
          </w:tcPr>
          <w:p>
            <w:pPr>
              <w:jc w:val="center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2159" w:type="dxa"/>
            <w:vAlign w:val="center"/>
          </w:tcPr>
          <w:p>
            <w:pPr>
              <w:jc w:val="center"/>
              <w:rPr>
                <w:rFonts w:hint="eastAsia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" w:hRule="atLeast"/>
        </w:trPr>
        <w:tc>
          <w:tcPr>
            <w:tcW w:w="1355" w:type="dxa"/>
            <w:vAlign w:val="center"/>
          </w:tcPr>
          <w:p>
            <w:pPr>
              <w:jc w:val="center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5775" w:type="dxa"/>
            <w:vAlign w:val="center"/>
          </w:tcPr>
          <w:p>
            <w:pPr>
              <w:jc w:val="center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2112" w:type="dxa"/>
            <w:vAlign w:val="center"/>
          </w:tcPr>
          <w:p>
            <w:pPr>
              <w:jc w:val="center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2773" w:type="dxa"/>
            <w:vAlign w:val="center"/>
          </w:tcPr>
          <w:p>
            <w:pPr>
              <w:jc w:val="center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2159" w:type="dxa"/>
            <w:vAlign w:val="center"/>
          </w:tcPr>
          <w:p>
            <w:pPr>
              <w:jc w:val="center"/>
              <w:rPr>
                <w:rFonts w:hint="eastAsia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" w:hRule="atLeast"/>
        </w:trPr>
        <w:tc>
          <w:tcPr>
            <w:tcW w:w="1355" w:type="dxa"/>
            <w:vAlign w:val="center"/>
          </w:tcPr>
          <w:p>
            <w:pPr>
              <w:jc w:val="center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5775" w:type="dxa"/>
            <w:vAlign w:val="center"/>
          </w:tcPr>
          <w:p>
            <w:pPr>
              <w:jc w:val="center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2112" w:type="dxa"/>
            <w:vAlign w:val="center"/>
          </w:tcPr>
          <w:p>
            <w:pPr>
              <w:jc w:val="center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2773" w:type="dxa"/>
            <w:vAlign w:val="center"/>
          </w:tcPr>
          <w:p>
            <w:pPr>
              <w:jc w:val="center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2159" w:type="dxa"/>
            <w:vAlign w:val="center"/>
          </w:tcPr>
          <w:p>
            <w:pPr>
              <w:jc w:val="center"/>
              <w:rPr>
                <w:rFonts w:hint="eastAsia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" w:hRule="atLeast"/>
        </w:trPr>
        <w:tc>
          <w:tcPr>
            <w:tcW w:w="1355" w:type="dxa"/>
            <w:vAlign w:val="center"/>
          </w:tcPr>
          <w:p>
            <w:pPr>
              <w:jc w:val="center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5775" w:type="dxa"/>
            <w:vAlign w:val="center"/>
          </w:tcPr>
          <w:p>
            <w:pPr>
              <w:jc w:val="center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2112" w:type="dxa"/>
            <w:vAlign w:val="center"/>
          </w:tcPr>
          <w:p>
            <w:pPr>
              <w:jc w:val="center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2773" w:type="dxa"/>
            <w:vAlign w:val="center"/>
          </w:tcPr>
          <w:p>
            <w:pPr>
              <w:jc w:val="center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2159" w:type="dxa"/>
            <w:vAlign w:val="center"/>
          </w:tcPr>
          <w:p>
            <w:pPr>
              <w:jc w:val="center"/>
              <w:rPr>
                <w:rFonts w:hint="eastAsia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" w:hRule="atLeast"/>
        </w:trPr>
        <w:tc>
          <w:tcPr>
            <w:tcW w:w="1355" w:type="dxa"/>
            <w:vAlign w:val="center"/>
          </w:tcPr>
          <w:p>
            <w:pPr>
              <w:rPr>
                <w:rFonts w:hint="eastAsia"/>
                <w:sz w:val="24"/>
                <w:szCs w:val="24"/>
              </w:rPr>
            </w:pPr>
            <w:bookmarkStart w:id="2" w:name="_GoBack"/>
            <w:bookmarkEnd w:id="2"/>
            <w:r>
              <w:rPr>
                <w:rFonts w:hint="eastAsia"/>
                <w:sz w:val="24"/>
                <w:szCs w:val="24"/>
              </w:rPr>
              <w:t>合计</w:t>
            </w:r>
          </w:p>
        </w:tc>
        <w:tc>
          <w:tcPr>
            <w:tcW w:w="7887" w:type="dxa"/>
            <w:gridSpan w:val="2"/>
            <w:vAlign w:val="center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共</w:t>
            </w:r>
            <w:r>
              <w:rPr>
                <w:rFonts w:hint="eastAsia"/>
                <w:sz w:val="24"/>
                <w:szCs w:val="24"/>
                <w:u w:val="single"/>
              </w:rPr>
              <w:t xml:space="preserve">     </w:t>
            </w:r>
            <w:r>
              <w:rPr>
                <w:rFonts w:hint="eastAsia"/>
                <w:sz w:val="24"/>
                <w:szCs w:val="24"/>
              </w:rPr>
              <w:t>项</w:t>
            </w:r>
          </w:p>
        </w:tc>
        <w:tc>
          <w:tcPr>
            <w:tcW w:w="2773" w:type="dxa"/>
            <w:vAlign w:val="center"/>
          </w:tcPr>
          <w:p>
            <w:pPr>
              <w:jc w:val="right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金额</w:t>
            </w:r>
          </w:p>
        </w:tc>
        <w:tc>
          <w:tcPr>
            <w:tcW w:w="2159" w:type="dxa"/>
            <w:vAlign w:val="center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u w:val="single"/>
              </w:rPr>
              <w:t xml:space="preserve">           </w:t>
            </w:r>
            <w:r>
              <w:rPr>
                <w:rFonts w:hint="eastAsia"/>
                <w:sz w:val="24"/>
                <w:szCs w:val="24"/>
                <w:u w:val="none"/>
                <w:lang w:eastAsia="zh-CN"/>
              </w:rPr>
              <w:t>万</w:t>
            </w:r>
            <w:r>
              <w:rPr>
                <w:rFonts w:hint="eastAsia"/>
                <w:sz w:val="24"/>
                <w:szCs w:val="24"/>
              </w:rPr>
              <w:t>元</w:t>
            </w:r>
          </w:p>
        </w:tc>
      </w:tr>
    </w:tbl>
    <w:p>
      <w:pPr>
        <w:rPr>
          <w:rFonts w:hint="eastAsia"/>
          <w:sz w:val="24"/>
          <w:szCs w:val="24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80B"/>
    <w:rsid w:val="0000017B"/>
    <w:rsid w:val="00000E99"/>
    <w:rsid w:val="000029D7"/>
    <w:rsid w:val="00003E1E"/>
    <w:rsid w:val="00004003"/>
    <w:rsid w:val="00004E52"/>
    <w:rsid w:val="00005E90"/>
    <w:rsid w:val="00007918"/>
    <w:rsid w:val="00007CCF"/>
    <w:rsid w:val="0001059E"/>
    <w:rsid w:val="00010E60"/>
    <w:rsid w:val="00011535"/>
    <w:rsid w:val="00011CBB"/>
    <w:rsid w:val="000123D3"/>
    <w:rsid w:val="000152F3"/>
    <w:rsid w:val="00017491"/>
    <w:rsid w:val="000204CF"/>
    <w:rsid w:val="00021462"/>
    <w:rsid w:val="000226D7"/>
    <w:rsid w:val="000243FD"/>
    <w:rsid w:val="0002490C"/>
    <w:rsid w:val="000259DD"/>
    <w:rsid w:val="00031858"/>
    <w:rsid w:val="0003258D"/>
    <w:rsid w:val="0003304A"/>
    <w:rsid w:val="00035EF5"/>
    <w:rsid w:val="00035F7B"/>
    <w:rsid w:val="000364E5"/>
    <w:rsid w:val="00040CB7"/>
    <w:rsid w:val="000470B1"/>
    <w:rsid w:val="00047596"/>
    <w:rsid w:val="00051DA8"/>
    <w:rsid w:val="00054F5F"/>
    <w:rsid w:val="0005555E"/>
    <w:rsid w:val="000606EE"/>
    <w:rsid w:val="000608B8"/>
    <w:rsid w:val="00061F5D"/>
    <w:rsid w:val="00062E48"/>
    <w:rsid w:val="0006565A"/>
    <w:rsid w:val="00066FFC"/>
    <w:rsid w:val="0006762B"/>
    <w:rsid w:val="00070471"/>
    <w:rsid w:val="00071012"/>
    <w:rsid w:val="00072001"/>
    <w:rsid w:val="00072725"/>
    <w:rsid w:val="0007377D"/>
    <w:rsid w:val="00073CB8"/>
    <w:rsid w:val="000749B3"/>
    <w:rsid w:val="000756AA"/>
    <w:rsid w:val="00075DB4"/>
    <w:rsid w:val="00076C47"/>
    <w:rsid w:val="00077084"/>
    <w:rsid w:val="0007778B"/>
    <w:rsid w:val="00080AD5"/>
    <w:rsid w:val="0008231F"/>
    <w:rsid w:val="000843BB"/>
    <w:rsid w:val="00085D16"/>
    <w:rsid w:val="000907D6"/>
    <w:rsid w:val="000913DE"/>
    <w:rsid w:val="0009290E"/>
    <w:rsid w:val="00092D5F"/>
    <w:rsid w:val="0009385D"/>
    <w:rsid w:val="0009459A"/>
    <w:rsid w:val="00094A63"/>
    <w:rsid w:val="00097285"/>
    <w:rsid w:val="00097B27"/>
    <w:rsid w:val="000A078B"/>
    <w:rsid w:val="000A0C86"/>
    <w:rsid w:val="000A1D60"/>
    <w:rsid w:val="000A2A57"/>
    <w:rsid w:val="000A2E11"/>
    <w:rsid w:val="000A474D"/>
    <w:rsid w:val="000A52FE"/>
    <w:rsid w:val="000A541B"/>
    <w:rsid w:val="000A597E"/>
    <w:rsid w:val="000A6CAE"/>
    <w:rsid w:val="000A6F7B"/>
    <w:rsid w:val="000A75A8"/>
    <w:rsid w:val="000A7BA0"/>
    <w:rsid w:val="000B163B"/>
    <w:rsid w:val="000B37CB"/>
    <w:rsid w:val="000B3A1D"/>
    <w:rsid w:val="000B44F2"/>
    <w:rsid w:val="000B5A9C"/>
    <w:rsid w:val="000B63D9"/>
    <w:rsid w:val="000B6445"/>
    <w:rsid w:val="000B7585"/>
    <w:rsid w:val="000C072B"/>
    <w:rsid w:val="000C105B"/>
    <w:rsid w:val="000C472E"/>
    <w:rsid w:val="000C4D57"/>
    <w:rsid w:val="000C6324"/>
    <w:rsid w:val="000D0540"/>
    <w:rsid w:val="000D07D9"/>
    <w:rsid w:val="000E2145"/>
    <w:rsid w:val="000E2DB4"/>
    <w:rsid w:val="000E324D"/>
    <w:rsid w:val="000E4394"/>
    <w:rsid w:val="000E4472"/>
    <w:rsid w:val="000E67C1"/>
    <w:rsid w:val="000F13E6"/>
    <w:rsid w:val="000F391F"/>
    <w:rsid w:val="000F5256"/>
    <w:rsid w:val="000F5D3C"/>
    <w:rsid w:val="000F6A08"/>
    <w:rsid w:val="001013FE"/>
    <w:rsid w:val="001020C4"/>
    <w:rsid w:val="001034A1"/>
    <w:rsid w:val="00110FDA"/>
    <w:rsid w:val="00111D9A"/>
    <w:rsid w:val="001160D1"/>
    <w:rsid w:val="0011657F"/>
    <w:rsid w:val="00116F0F"/>
    <w:rsid w:val="00117990"/>
    <w:rsid w:val="00120229"/>
    <w:rsid w:val="00122D2D"/>
    <w:rsid w:val="00124B3B"/>
    <w:rsid w:val="00124BFC"/>
    <w:rsid w:val="0012557A"/>
    <w:rsid w:val="00125C75"/>
    <w:rsid w:val="0012613C"/>
    <w:rsid w:val="00126752"/>
    <w:rsid w:val="00127B14"/>
    <w:rsid w:val="00127C55"/>
    <w:rsid w:val="00130034"/>
    <w:rsid w:val="00130912"/>
    <w:rsid w:val="00131260"/>
    <w:rsid w:val="00132CD7"/>
    <w:rsid w:val="00133D86"/>
    <w:rsid w:val="00135E6E"/>
    <w:rsid w:val="00136040"/>
    <w:rsid w:val="001367E5"/>
    <w:rsid w:val="00137DE3"/>
    <w:rsid w:val="0014005E"/>
    <w:rsid w:val="001403A8"/>
    <w:rsid w:val="00141220"/>
    <w:rsid w:val="001447ED"/>
    <w:rsid w:val="00145476"/>
    <w:rsid w:val="0014630D"/>
    <w:rsid w:val="001465F2"/>
    <w:rsid w:val="001505EE"/>
    <w:rsid w:val="00153E6F"/>
    <w:rsid w:val="00154B54"/>
    <w:rsid w:val="00156B51"/>
    <w:rsid w:val="001575A6"/>
    <w:rsid w:val="0015785C"/>
    <w:rsid w:val="001579B5"/>
    <w:rsid w:val="00160F42"/>
    <w:rsid w:val="001616ED"/>
    <w:rsid w:val="00162A31"/>
    <w:rsid w:val="00164080"/>
    <w:rsid w:val="001643D9"/>
    <w:rsid w:val="00164E75"/>
    <w:rsid w:val="001653CA"/>
    <w:rsid w:val="00165744"/>
    <w:rsid w:val="00166BEC"/>
    <w:rsid w:val="001700EE"/>
    <w:rsid w:val="00170BAB"/>
    <w:rsid w:val="001711E1"/>
    <w:rsid w:val="00172791"/>
    <w:rsid w:val="00172BB9"/>
    <w:rsid w:val="001749FA"/>
    <w:rsid w:val="00180677"/>
    <w:rsid w:val="00181780"/>
    <w:rsid w:val="001818F0"/>
    <w:rsid w:val="00181CF0"/>
    <w:rsid w:val="0018399E"/>
    <w:rsid w:val="00184366"/>
    <w:rsid w:val="00184EBB"/>
    <w:rsid w:val="00185720"/>
    <w:rsid w:val="001859C3"/>
    <w:rsid w:val="00187651"/>
    <w:rsid w:val="00187B4D"/>
    <w:rsid w:val="00187C12"/>
    <w:rsid w:val="00191FAD"/>
    <w:rsid w:val="001928EF"/>
    <w:rsid w:val="0019325A"/>
    <w:rsid w:val="001938FB"/>
    <w:rsid w:val="00193ECD"/>
    <w:rsid w:val="00195E57"/>
    <w:rsid w:val="00196079"/>
    <w:rsid w:val="00197FE5"/>
    <w:rsid w:val="001A1603"/>
    <w:rsid w:val="001A1613"/>
    <w:rsid w:val="001A2802"/>
    <w:rsid w:val="001A3927"/>
    <w:rsid w:val="001A429F"/>
    <w:rsid w:val="001A54B7"/>
    <w:rsid w:val="001A5861"/>
    <w:rsid w:val="001A7ED7"/>
    <w:rsid w:val="001B2224"/>
    <w:rsid w:val="001B3728"/>
    <w:rsid w:val="001B405C"/>
    <w:rsid w:val="001B4E40"/>
    <w:rsid w:val="001B5755"/>
    <w:rsid w:val="001B6E9C"/>
    <w:rsid w:val="001B7CE3"/>
    <w:rsid w:val="001C0A0B"/>
    <w:rsid w:val="001C1281"/>
    <w:rsid w:val="001C2696"/>
    <w:rsid w:val="001C3890"/>
    <w:rsid w:val="001C70D3"/>
    <w:rsid w:val="001C7787"/>
    <w:rsid w:val="001D0475"/>
    <w:rsid w:val="001D0C90"/>
    <w:rsid w:val="001D3D9B"/>
    <w:rsid w:val="001D4771"/>
    <w:rsid w:val="001D4C50"/>
    <w:rsid w:val="001D5559"/>
    <w:rsid w:val="001D5AA5"/>
    <w:rsid w:val="001D5B8A"/>
    <w:rsid w:val="001D5F89"/>
    <w:rsid w:val="001D7A3D"/>
    <w:rsid w:val="001E1E89"/>
    <w:rsid w:val="001E244C"/>
    <w:rsid w:val="001E257D"/>
    <w:rsid w:val="001E385B"/>
    <w:rsid w:val="001E539B"/>
    <w:rsid w:val="001E7323"/>
    <w:rsid w:val="001F2615"/>
    <w:rsid w:val="001F3774"/>
    <w:rsid w:val="001F42B8"/>
    <w:rsid w:val="001F48D7"/>
    <w:rsid w:val="001F55A6"/>
    <w:rsid w:val="001F7614"/>
    <w:rsid w:val="001F7FAC"/>
    <w:rsid w:val="00201279"/>
    <w:rsid w:val="002039A1"/>
    <w:rsid w:val="0020523F"/>
    <w:rsid w:val="002076B6"/>
    <w:rsid w:val="002078ED"/>
    <w:rsid w:val="00210D03"/>
    <w:rsid w:val="0021230B"/>
    <w:rsid w:val="002125D9"/>
    <w:rsid w:val="00212C34"/>
    <w:rsid w:val="00213C86"/>
    <w:rsid w:val="002155C0"/>
    <w:rsid w:val="0021570A"/>
    <w:rsid w:val="00215A3F"/>
    <w:rsid w:val="0021718E"/>
    <w:rsid w:val="00217249"/>
    <w:rsid w:val="00217BDD"/>
    <w:rsid w:val="00221128"/>
    <w:rsid w:val="00221134"/>
    <w:rsid w:val="00221C0E"/>
    <w:rsid w:val="00222099"/>
    <w:rsid w:val="002222FE"/>
    <w:rsid w:val="0022267F"/>
    <w:rsid w:val="002230BB"/>
    <w:rsid w:val="002236D6"/>
    <w:rsid w:val="00223C35"/>
    <w:rsid w:val="00226489"/>
    <w:rsid w:val="00226CE1"/>
    <w:rsid w:val="002271C0"/>
    <w:rsid w:val="002314A2"/>
    <w:rsid w:val="002328E7"/>
    <w:rsid w:val="002330EA"/>
    <w:rsid w:val="002366B9"/>
    <w:rsid w:val="0023756A"/>
    <w:rsid w:val="002403C2"/>
    <w:rsid w:val="00240F47"/>
    <w:rsid w:val="00240F71"/>
    <w:rsid w:val="0024296D"/>
    <w:rsid w:val="002464EA"/>
    <w:rsid w:val="00253051"/>
    <w:rsid w:val="0025484E"/>
    <w:rsid w:val="00254F32"/>
    <w:rsid w:val="00256E90"/>
    <w:rsid w:val="002603E0"/>
    <w:rsid w:val="00260C1B"/>
    <w:rsid w:val="002618AD"/>
    <w:rsid w:val="00262068"/>
    <w:rsid w:val="002629C7"/>
    <w:rsid w:val="002642EB"/>
    <w:rsid w:val="002649E5"/>
    <w:rsid w:val="00264BFC"/>
    <w:rsid w:val="00264C4D"/>
    <w:rsid w:val="00264DA1"/>
    <w:rsid w:val="00271B71"/>
    <w:rsid w:val="0027320A"/>
    <w:rsid w:val="00274E87"/>
    <w:rsid w:val="00277FDD"/>
    <w:rsid w:val="002805C4"/>
    <w:rsid w:val="002807AB"/>
    <w:rsid w:val="00281A48"/>
    <w:rsid w:val="00281C7E"/>
    <w:rsid w:val="00285A63"/>
    <w:rsid w:val="0028639C"/>
    <w:rsid w:val="00286582"/>
    <w:rsid w:val="00290EAC"/>
    <w:rsid w:val="00291343"/>
    <w:rsid w:val="002936D7"/>
    <w:rsid w:val="00295A4F"/>
    <w:rsid w:val="00296006"/>
    <w:rsid w:val="002A0C10"/>
    <w:rsid w:val="002A10AB"/>
    <w:rsid w:val="002A11DC"/>
    <w:rsid w:val="002A37F6"/>
    <w:rsid w:val="002A3BB6"/>
    <w:rsid w:val="002A49F7"/>
    <w:rsid w:val="002A55FC"/>
    <w:rsid w:val="002A62B9"/>
    <w:rsid w:val="002A752E"/>
    <w:rsid w:val="002B0A0D"/>
    <w:rsid w:val="002B109C"/>
    <w:rsid w:val="002B12A1"/>
    <w:rsid w:val="002B26E3"/>
    <w:rsid w:val="002B36B1"/>
    <w:rsid w:val="002B5149"/>
    <w:rsid w:val="002B68CB"/>
    <w:rsid w:val="002B6935"/>
    <w:rsid w:val="002B69DE"/>
    <w:rsid w:val="002B6FC9"/>
    <w:rsid w:val="002B70A1"/>
    <w:rsid w:val="002C1510"/>
    <w:rsid w:val="002C280B"/>
    <w:rsid w:val="002C32C2"/>
    <w:rsid w:val="002C3924"/>
    <w:rsid w:val="002C586C"/>
    <w:rsid w:val="002C7035"/>
    <w:rsid w:val="002D1195"/>
    <w:rsid w:val="002D2391"/>
    <w:rsid w:val="002D2C34"/>
    <w:rsid w:val="002D608D"/>
    <w:rsid w:val="002D68CD"/>
    <w:rsid w:val="002D75CA"/>
    <w:rsid w:val="002D7872"/>
    <w:rsid w:val="002D7B82"/>
    <w:rsid w:val="002E0121"/>
    <w:rsid w:val="002E30E3"/>
    <w:rsid w:val="002E4581"/>
    <w:rsid w:val="002E796B"/>
    <w:rsid w:val="002F0BF5"/>
    <w:rsid w:val="002F0C31"/>
    <w:rsid w:val="002F2299"/>
    <w:rsid w:val="002F2A9A"/>
    <w:rsid w:val="002F4B55"/>
    <w:rsid w:val="002F68E2"/>
    <w:rsid w:val="003040DE"/>
    <w:rsid w:val="00304540"/>
    <w:rsid w:val="00306EB8"/>
    <w:rsid w:val="003077DA"/>
    <w:rsid w:val="00307B91"/>
    <w:rsid w:val="00313A8A"/>
    <w:rsid w:val="003165A1"/>
    <w:rsid w:val="00320C36"/>
    <w:rsid w:val="003235AA"/>
    <w:rsid w:val="00323D0E"/>
    <w:rsid w:val="00325830"/>
    <w:rsid w:val="003258F2"/>
    <w:rsid w:val="00327AFE"/>
    <w:rsid w:val="00330C28"/>
    <w:rsid w:val="0033373E"/>
    <w:rsid w:val="0033681A"/>
    <w:rsid w:val="003401F8"/>
    <w:rsid w:val="0034033B"/>
    <w:rsid w:val="0034326E"/>
    <w:rsid w:val="00343606"/>
    <w:rsid w:val="00345B5F"/>
    <w:rsid w:val="003469AB"/>
    <w:rsid w:val="00346ABF"/>
    <w:rsid w:val="00347133"/>
    <w:rsid w:val="0035060A"/>
    <w:rsid w:val="00350A83"/>
    <w:rsid w:val="00353522"/>
    <w:rsid w:val="003571EE"/>
    <w:rsid w:val="003578D8"/>
    <w:rsid w:val="003623F8"/>
    <w:rsid w:val="003634D6"/>
    <w:rsid w:val="00363F73"/>
    <w:rsid w:val="00366B8B"/>
    <w:rsid w:val="00366E25"/>
    <w:rsid w:val="00371923"/>
    <w:rsid w:val="0037281E"/>
    <w:rsid w:val="00372EBC"/>
    <w:rsid w:val="003743A2"/>
    <w:rsid w:val="003743FC"/>
    <w:rsid w:val="00374852"/>
    <w:rsid w:val="00377424"/>
    <w:rsid w:val="00380379"/>
    <w:rsid w:val="003804A9"/>
    <w:rsid w:val="00381A50"/>
    <w:rsid w:val="0038205F"/>
    <w:rsid w:val="003824F6"/>
    <w:rsid w:val="0038261C"/>
    <w:rsid w:val="00387140"/>
    <w:rsid w:val="00391539"/>
    <w:rsid w:val="00393B23"/>
    <w:rsid w:val="00394A60"/>
    <w:rsid w:val="00396710"/>
    <w:rsid w:val="0039708D"/>
    <w:rsid w:val="003A3426"/>
    <w:rsid w:val="003A3899"/>
    <w:rsid w:val="003A4871"/>
    <w:rsid w:val="003A4D8B"/>
    <w:rsid w:val="003A60C7"/>
    <w:rsid w:val="003A748D"/>
    <w:rsid w:val="003B004F"/>
    <w:rsid w:val="003B1A02"/>
    <w:rsid w:val="003B202D"/>
    <w:rsid w:val="003B2ECF"/>
    <w:rsid w:val="003B3E57"/>
    <w:rsid w:val="003B4063"/>
    <w:rsid w:val="003B4B1C"/>
    <w:rsid w:val="003B6DB2"/>
    <w:rsid w:val="003B7971"/>
    <w:rsid w:val="003C0336"/>
    <w:rsid w:val="003C4BCE"/>
    <w:rsid w:val="003C5969"/>
    <w:rsid w:val="003C76CC"/>
    <w:rsid w:val="003D0536"/>
    <w:rsid w:val="003D065D"/>
    <w:rsid w:val="003D1E84"/>
    <w:rsid w:val="003D23ED"/>
    <w:rsid w:val="003D24FC"/>
    <w:rsid w:val="003D31C3"/>
    <w:rsid w:val="003F069F"/>
    <w:rsid w:val="003F06C3"/>
    <w:rsid w:val="003F0E54"/>
    <w:rsid w:val="003F1111"/>
    <w:rsid w:val="003F2723"/>
    <w:rsid w:val="003F2DEF"/>
    <w:rsid w:val="003F47F7"/>
    <w:rsid w:val="003F4BD3"/>
    <w:rsid w:val="00401DB3"/>
    <w:rsid w:val="0040314D"/>
    <w:rsid w:val="004033A7"/>
    <w:rsid w:val="00403986"/>
    <w:rsid w:val="00405BE1"/>
    <w:rsid w:val="0040664A"/>
    <w:rsid w:val="004072ED"/>
    <w:rsid w:val="0041127D"/>
    <w:rsid w:val="0041159A"/>
    <w:rsid w:val="004121FC"/>
    <w:rsid w:val="00412215"/>
    <w:rsid w:val="00414AB3"/>
    <w:rsid w:val="00414C6F"/>
    <w:rsid w:val="0041515C"/>
    <w:rsid w:val="00415481"/>
    <w:rsid w:val="00415F65"/>
    <w:rsid w:val="0041708A"/>
    <w:rsid w:val="00420E80"/>
    <w:rsid w:val="00420E86"/>
    <w:rsid w:val="004216C7"/>
    <w:rsid w:val="004223D7"/>
    <w:rsid w:val="00427E3C"/>
    <w:rsid w:val="00430FBC"/>
    <w:rsid w:val="004311F0"/>
    <w:rsid w:val="00431786"/>
    <w:rsid w:val="00435F93"/>
    <w:rsid w:val="00436D88"/>
    <w:rsid w:val="004400D0"/>
    <w:rsid w:val="004411ED"/>
    <w:rsid w:val="00443956"/>
    <w:rsid w:val="00443994"/>
    <w:rsid w:val="00443E4D"/>
    <w:rsid w:val="00443E6C"/>
    <w:rsid w:val="004445EC"/>
    <w:rsid w:val="00446247"/>
    <w:rsid w:val="00446542"/>
    <w:rsid w:val="00446F73"/>
    <w:rsid w:val="00450A36"/>
    <w:rsid w:val="00450E41"/>
    <w:rsid w:val="00453094"/>
    <w:rsid w:val="00453A9A"/>
    <w:rsid w:val="00454D43"/>
    <w:rsid w:val="00456324"/>
    <w:rsid w:val="00461BDA"/>
    <w:rsid w:val="004638DA"/>
    <w:rsid w:val="00464349"/>
    <w:rsid w:val="0046513C"/>
    <w:rsid w:val="00465272"/>
    <w:rsid w:val="00467CE1"/>
    <w:rsid w:val="004701C0"/>
    <w:rsid w:val="004742D8"/>
    <w:rsid w:val="00474A0D"/>
    <w:rsid w:val="0047631E"/>
    <w:rsid w:val="00476650"/>
    <w:rsid w:val="004810FC"/>
    <w:rsid w:val="00481A35"/>
    <w:rsid w:val="0048291D"/>
    <w:rsid w:val="00482AD7"/>
    <w:rsid w:val="00483C50"/>
    <w:rsid w:val="004840E9"/>
    <w:rsid w:val="004848B2"/>
    <w:rsid w:val="00484A6B"/>
    <w:rsid w:val="00485F49"/>
    <w:rsid w:val="00487D31"/>
    <w:rsid w:val="00491541"/>
    <w:rsid w:val="0049264A"/>
    <w:rsid w:val="00492BFF"/>
    <w:rsid w:val="00492D04"/>
    <w:rsid w:val="004945D8"/>
    <w:rsid w:val="00495288"/>
    <w:rsid w:val="0049723F"/>
    <w:rsid w:val="004A0F54"/>
    <w:rsid w:val="004A1837"/>
    <w:rsid w:val="004A1F72"/>
    <w:rsid w:val="004A2669"/>
    <w:rsid w:val="004A51A4"/>
    <w:rsid w:val="004A7849"/>
    <w:rsid w:val="004A7F2D"/>
    <w:rsid w:val="004B195E"/>
    <w:rsid w:val="004B2B61"/>
    <w:rsid w:val="004B4777"/>
    <w:rsid w:val="004B569B"/>
    <w:rsid w:val="004C0B90"/>
    <w:rsid w:val="004C1474"/>
    <w:rsid w:val="004C1D63"/>
    <w:rsid w:val="004C207F"/>
    <w:rsid w:val="004C2C4E"/>
    <w:rsid w:val="004C3E64"/>
    <w:rsid w:val="004C655E"/>
    <w:rsid w:val="004C6956"/>
    <w:rsid w:val="004D05D5"/>
    <w:rsid w:val="004D1264"/>
    <w:rsid w:val="004D66A1"/>
    <w:rsid w:val="004E084E"/>
    <w:rsid w:val="004E1BD5"/>
    <w:rsid w:val="004E3649"/>
    <w:rsid w:val="004E3D6D"/>
    <w:rsid w:val="004E455A"/>
    <w:rsid w:val="004E4F67"/>
    <w:rsid w:val="004E72A7"/>
    <w:rsid w:val="004E7521"/>
    <w:rsid w:val="004F044B"/>
    <w:rsid w:val="004F397E"/>
    <w:rsid w:val="004F3DB4"/>
    <w:rsid w:val="004F42CD"/>
    <w:rsid w:val="004F4372"/>
    <w:rsid w:val="004F5564"/>
    <w:rsid w:val="004F6122"/>
    <w:rsid w:val="0050347A"/>
    <w:rsid w:val="00506490"/>
    <w:rsid w:val="0050783E"/>
    <w:rsid w:val="0051003C"/>
    <w:rsid w:val="00511211"/>
    <w:rsid w:val="005142EC"/>
    <w:rsid w:val="00514FC9"/>
    <w:rsid w:val="005157BA"/>
    <w:rsid w:val="0051700D"/>
    <w:rsid w:val="00517971"/>
    <w:rsid w:val="005208DF"/>
    <w:rsid w:val="00520FD4"/>
    <w:rsid w:val="00521D62"/>
    <w:rsid w:val="00522657"/>
    <w:rsid w:val="005227AB"/>
    <w:rsid w:val="0052286C"/>
    <w:rsid w:val="00523126"/>
    <w:rsid w:val="00523CB0"/>
    <w:rsid w:val="00527EEF"/>
    <w:rsid w:val="0053530F"/>
    <w:rsid w:val="00537044"/>
    <w:rsid w:val="005372C9"/>
    <w:rsid w:val="005372FC"/>
    <w:rsid w:val="00540AB9"/>
    <w:rsid w:val="00542D69"/>
    <w:rsid w:val="00544DAF"/>
    <w:rsid w:val="00545B55"/>
    <w:rsid w:val="00546436"/>
    <w:rsid w:val="00547124"/>
    <w:rsid w:val="005502D0"/>
    <w:rsid w:val="00550656"/>
    <w:rsid w:val="00555536"/>
    <w:rsid w:val="00561146"/>
    <w:rsid w:val="00561811"/>
    <w:rsid w:val="00563878"/>
    <w:rsid w:val="00564C86"/>
    <w:rsid w:val="00565073"/>
    <w:rsid w:val="00565496"/>
    <w:rsid w:val="005672A1"/>
    <w:rsid w:val="00570556"/>
    <w:rsid w:val="00571304"/>
    <w:rsid w:val="005735B4"/>
    <w:rsid w:val="0057392F"/>
    <w:rsid w:val="00573B6F"/>
    <w:rsid w:val="005744FC"/>
    <w:rsid w:val="00575CF4"/>
    <w:rsid w:val="005775D6"/>
    <w:rsid w:val="00577CFB"/>
    <w:rsid w:val="005813B1"/>
    <w:rsid w:val="0058285E"/>
    <w:rsid w:val="00583110"/>
    <w:rsid w:val="0058383E"/>
    <w:rsid w:val="00583B00"/>
    <w:rsid w:val="00585F90"/>
    <w:rsid w:val="00587DA6"/>
    <w:rsid w:val="00591A6F"/>
    <w:rsid w:val="00596C25"/>
    <w:rsid w:val="0059728F"/>
    <w:rsid w:val="00597AEE"/>
    <w:rsid w:val="00597B98"/>
    <w:rsid w:val="00597DFA"/>
    <w:rsid w:val="005A083E"/>
    <w:rsid w:val="005A0AAB"/>
    <w:rsid w:val="005A13D6"/>
    <w:rsid w:val="005A1982"/>
    <w:rsid w:val="005A315D"/>
    <w:rsid w:val="005A3732"/>
    <w:rsid w:val="005A3B25"/>
    <w:rsid w:val="005A7CB3"/>
    <w:rsid w:val="005A7FB5"/>
    <w:rsid w:val="005B115B"/>
    <w:rsid w:val="005B276B"/>
    <w:rsid w:val="005B294A"/>
    <w:rsid w:val="005B299C"/>
    <w:rsid w:val="005B3A79"/>
    <w:rsid w:val="005B5498"/>
    <w:rsid w:val="005B624E"/>
    <w:rsid w:val="005B6FBD"/>
    <w:rsid w:val="005B7156"/>
    <w:rsid w:val="005B77A4"/>
    <w:rsid w:val="005C1646"/>
    <w:rsid w:val="005C1F44"/>
    <w:rsid w:val="005C3810"/>
    <w:rsid w:val="005C3F1B"/>
    <w:rsid w:val="005C4573"/>
    <w:rsid w:val="005C4609"/>
    <w:rsid w:val="005C551E"/>
    <w:rsid w:val="005C5B38"/>
    <w:rsid w:val="005D015E"/>
    <w:rsid w:val="005D1ABB"/>
    <w:rsid w:val="005D226D"/>
    <w:rsid w:val="005D310B"/>
    <w:rsid w:val="005D40E8"/>
    <w:rsid w:val="005E239D"/>
    <w:rsid w:val="005E2C4B"/>
    <w:rsid w:val="005E3C94"/>
    <w:rsid w:val="005E3F85"/>
    <w:rsid w:val="005E4324"/>
    <w:rsid w:val="005E4AB0"/>
    <w:rsid w:val="005E4F51"/>
    <w:rsid w:val="005E50D7"/>
    <w:rsid w:val="005E5C30"/>
    <w:rsid w:val="005F0E3F"/>
    <w:rsid w:val="005F2427"/>
    <w:rsid w:val="005F4DBC"/>
    <w:rsid w:val="005F6139"/>
    <w:rsid w:val="005F6384"/>
    <w:rsid w:val="005F660C"/>
    <w:rsid w:val="005F6B6C"/>
    <w:rsid w:val="005F718D"/>
    <w:rsid w:val="006014D4"/>
    <w:rsid w:val="006025C7"/>
    <w:rsid w:val="006028F7"/>
    <w:rsid w:val="0060324F"/>
    <w:rsid w:val="00603D47"/>
    <w:rsid w:val="00604C34"/>
    <w:rsid w:val="00605F09"/>
    <w:rsid w:val="00607FE6"/>
    <w:rsid w:val="00610C64"/>
    <w:rsid w:val="00610EE1"/>
    <w:rsid w:val="00612BBA"/>
    <w:rsid w:val="006162EF"/>
    <w:rsid w:val="00616669"/>
    <w:rsid w:val="00617A62"/>
    <w:rsid w:val="006233B8"/>
    <w:rsid w:val="006239BC"/>
    <w:rsid w:val="00623E0D"/>
    <w:rsid w:val="00626006"/>
    <w:rsid w:val="00631251"/>
    <w:rsid w:val="00632DBB"/>
    <w:rsid w:val="00633220"/>
    <w:rsid w:val="00633F74"/>
    <w:rsid w:val="006345A4"/>
    <w:rsid w:val="0063468D"/>
    <w:rsid w:val="00635914"/>
    <w:rsid w:val="00636E9E"/>
    <w:rsid w:val="006370AB"/>
    <w:rsid w:val="00645DD8"/>
    <w:rsid w:val="00646F30"/>
    <w:rsid w:val="00647561"/>
    <w:rsid w:val="00647EE4"/>
    <w:rsid w:val="00650623"/>
    <w:rsid w:val="00656189"/>
    <w:rsid w:val="006575FD"/>
    <w:rsid w:val="006614DC"/>
    <w:rsid w:val="0067059C"/>
    <w:rsid w:val="00670C6C"/>
    <w:rsid w:val="00673B7A"/>
    <w:rsid w:val="00674AF7"/>
    <w:rsid w:val="006750E6"/>
    <w:rsid w:val="0067679F"/>
    <w:rsid w:val="00682375"/>
    <w:rsid w:val="00695D17"/>
    <w:rsid w:val="00697431"/>
    <w:rsid w:val="006A001D"/>
    <w:rsid w:val="006A017B"/>
    <w:rsid w:val="006A1851"/>
    <w:rsid w:val="006A43BD"/>
    <w:rsid w:val="006A473F"/>
    <w:rsid w:val="006A67A1"/>
    <w:rsid w:val="006B35C6"/>
    <w:rsid w:val="006B6070"/>
    <w:rsid w:val="006B699D"/>
    <w:rsid w:val="006B69E1"/>
    <w:rsid w:val="006C048E"/>
    <w:rsid w:val="006C31D7"/>
    <w:rsid w:val="006C3D95"/>
    <w:rsid w:val="006C4DE6"/>
    <w:rsid w:val="006C63BF"/>
    <w:rsid w:val="006C7241"/>
    <w:rsid w:val="006D0E7C"/>
    <w:rsid w:val="006D1188"/>
    <w:rsid w:val="006D21AC"/>
    <w:rsid w:val="006D3355"/>
    <w:rsid w:val="006D375A"/>
    <w:rsid w:val="006D3B9D"/>
    <w:rsid w:val="006D4329"/>
    <w:rsid w:val="006D4376"/>
    <w:rsid w:val="006D5BA1"/>
    <w:rsid w:val="006D6666"/>
    <w:rsid w:val="006D766C"/>
    <w:rsid w:val="006E20A3"/>
    <w:rsid w:val="006E2CAD"/>
    <w:rsid w:val="006E5686"/>
    <w:rsid w:val="006E5852"/>
    <w:rsid w:val="006E63DB"/>
    <w:rsid w:val="006E72E0"/>
    <w:rsid w:val="006E781C"/>
    <w:rsid w:val="006E7F4C"/>
    <w:rsid w:val="006F0C02"/>
    <w:rsid w:val="006F1168"/>
    <w:rsid w:val="006F45CC"/>
    <w:rsid w:val="006F4CDC"/>
    <w:rsid w:val="006F5C97"/>
    <w:rsid w:val="006F67CD"/>
    <w:rsid w:val="007004D6"/>
    <w:rsid w:val="007025AF"/>
    <w:rsid w:val="007027E6"/>
    <w:rsid w:val="0070358C"/>
    <w:rsid w:val="0070405D"/>
    <w:rsid w:val="00705033"/>
    <w:rsid w:val="00710E26"/>
    <w:rsid w:val="00713A15"/>
    <w:rsid w:val="007140F0"/>
    <w:rsid w:val="00714329"/>
    <w:rsid w:val="007159A8"/>
    <w:rsid w:val="00715BD8"/>
    <w:rsid w:val="0071614B"/>
    <w:rsid w:val="00716175"/>
    <w:rsid w:val="0072014F"/>
    <w:rsid w:val="007212A3"/>
    <w:rsid w:val="007212B5"/>
    <w:rsid w:val="007221B4"/>
    <w:rsid w:val="00722679"/>
    <w:rsid w:val="00722BEC"/>
    <w:rsid w:val="00722D90"/>
    <w:rsid w:val="00722ED3"/>
    <w:rsid w:val="00723B8D"/>
    <w:rsid w:val="007248C0"/>
    <w:rsid w:val="00727D41"/>
    <w:rsid w:val="0073118D"/>
    <w:rsid w:val="0073229A"/>
    <w:rsid w:val="00733489"/>
    <w:rsid w:val="0073434B"/>
    <w:rsid w:val="00735ED0"/>
    <w:rsid w:val="00735FD2"/>
    <w:rsid w:val="00742A9E"/>
    <w:rsid w:val="00742A9F"/>
    <w:rsid w:val="0074539D"/>
    <w:rsid w:val="007475C0"/>
    <w:rsid w:val="0075245A"/>
    <w:rsid w:val="00753522"/>
    <w:rsid w:val="007543C4"/>
    <w:rsid w:val="00755FF6"/>
    <w:rsid w:val="0076314E"/>
    <w:rsid w:val="00763F00"/>
    <w:rsid w:val="00766672"/>
    <w:rsid w:val="00775862"/>
    <w:rsid w:val="00775F62"/>
    <w:rsid w:val="007778AC"/>
    <w:rsid w:val="00780BC6"/>
    <w:rsid w:val="00780C7D"/>
    <w:rsid w:val="00781951"/>
    <w:rsid w:val="00787780"/>
    <w:rsid w:val="0079084E"/>
    <w:rsid w:val="00790F36"/>
    <w:rsid w:val="00791276"/>
    <w:rsid w:val="007919D1"/>
    <w:rsid w:val="00792B6C"/>
    <w:rsid w:val="00794324"/>
    <w:rsid w:val="00795A86"/>
    <w:rsid w:val="007A12C2"/>
    <w:rsid w:val="007A1F55"/>
    <w:rsid w:val="007A25F0"/>
    <w:rsid w:val="007A3061"/>
    <w:rsid w:val="007B03CF"/>
    <w:rsid w:val="007B1F19"/>
    <w:rsid w:val="007B2EA9"/>
    <w:rsid w:val="007B38FD"/>
    <w:rsid w:val="007C04DC"/>
    <w:rsid w:val="007C0EF3"/>
    <w:rsid w:val="007C4448"/>
    <w:rsid w:val="007C59ED"/>
    <w:rsid w:val="007C7426"/>
    <w:rsid w:val="007D0D35"/>
    <w:rsid w:val="007D0E32"/>
    <w:rsid w:val="007D19FF"/>
    <w:rsid w:val="007D4404"/>
    <w:rsid w:val="007D58AB"/>
    <w:rsid w:val="007D6447"/>
    <w:rsid w:val="007D64F7"/>
    <w:rsid w:val="007D6BC8"/>
    <w:rsid w:val="007D7D97"/>
    <w:rsid w:val="007E029F"/>
    <w:rsid w:val="007E2607"/>
    <w:rsid w:val="007E26BE"/>
    <w:rsid w:val="007E394E"/>
    <w:rsid w:val="007E42BD"/>
    <w:rsid w:val="007E6923"/>
    <w:rsid w:val="007F1FE3"/>
    <w:rsid w:val="007F2414"/>
    <w:rsid w:val="007F3554"/>
    <w:rsid w:val="007F393D"/>
    <w:rsid w:val="007F4FE2"/>
    <w:rsid w:val="00800163"/>
    <w:rsid w:val="00800A9F"/>
    <w:rsid w:val="00800DF2"/>
    <w:rsid w:val="00801875"/>
    <w:rsid w:val="008027FE"/>
    <w:rsid w:val="00802D55"/>
    <w:rsid w:val="008107E9"/>
    <w:rsid w:val="008110EC"/>
    <w:rsid w:val="00811AAF"/>
    <w:rsid w:val="00812A32"/>
    <w:rsid w:val="00812BCC"/>
    <w:rsid w:val="008173D0"/>
    <w:rsid w:val="00821480"/>
    <w:rsid w:val="008220B3"/>
    <w:rsid w:val="008226EA"/>
    <w:rsid w:val="00822C42"/>
    <w:rsid w:val="008269CD"/>
    <w:rsid w:val="00826A43"/>
    <w:rsid w:val="00832514"/>
    <w:rsid w:val="00832E68"/>
    <w:rsid w:val="00833C95"/>
    <w:rsid w:val="00834903"/>
    <w:rsid w:val="00835271"/>
    <w:rsid w:val="00835F6E"/>
    <w:rsid w:val="00842508"/>
    <w:rsid w:val="008448B8"/>
    <w:rsid w:val="008451BA"/>
    <w:rsid w:val="008462FC"/>
    <w:rsid w:val="00847FBA"/>
    <w:rsid w:val="008505F5"/>
    <w:rsid w:val="008539F6"/>
    <w:rsid w:val="00855814"/>
    <w:rsid w:val="00856F95"/>
    <w:rsid w:val="0085734A"/>
    <w:rsid w:val="00863BFC"/>
    <w:rsid w:val="0086449B"/>
    <w:rsid w:val="00866DB2"/>
    <w:rsid w:val="00867713"/>
    <w:rsid w:val="00870077"/>
    <w:rsid w:val="00870972"/>
    <w:rsid w:val="0087562C"/>
    <w:rsid w:val="00875F78"/>
    <w:rsid w:val="00877131"/>
    <w:rsid w:val="00877D1F"/>
    <w:rsid w:val="008800E1"/>
    <w:rsid w:val="00882620"/>
    <w:rsid w:val="008844E2"/>
    <w:rsid w:val="00885B0B"/>
    <w:rsid w:val="0089091B"/>
    <w:rsid w:val="00891421"/>
    <w:rsid w:val="008914D0"/>
    <w:rsid w:val="00893B48"/>
    <w:rsid w:val="0089400E"/>
    <w:rsid w:val="008941E8"/>
    <w:rsid w:val="00896372"/>
    <w:rsid w:val="008A07F3"/>
    <w:rsid w:val="008A15A9"/>
    <w:rsid w:val="008A27DF"/>
    <w:rsid w:val="008A361B"/>
    <w:rsid w:val="008A3A01"/>
    <w:rsid w:val="008A60E2"/>
    <w:rsid w:val="008A7425"/>
    <w:rsid w:val="008A7885"/>
    <w:rsid w:val="008A7AF5"/>
    <w:rsid w:val="008B20B8"/>
    <w:rsid w:val="008B3C2F"/>
    <w:rsid w:val="008B4B43"/>
    <w:rsid w:val="008B6597"/>
    <w:rsid w:val="008C27E1"/>
    <w:rsid w:val="008C5339"/>
    <w:rsid w:val="008C5C2E"/>
    <w:rsid w:val="008C6CFF"/>
    <w:rsid w:val="008D01C6"/>
    <w:rsid w:val="008D0590"/>
    <w:rsid w:val="008D242A"/>
    <w:rsid w:val="008D37D2"/>
    <w:rsid w:val="008D3D08"/>
    <w:rsid w:val="008E00A4"/>
    <w:rsid w:val="008E58AC"/>
    <w:rsid w:val="008F16F2"/>
    <w:rsid w:val="008F2447"/>
    <w:rsid w:val="008F4153"/>
    <w:rsid w:val="008F4466"/>
    <w:rsid w:val="008F4A55"/>
    <w:rsid w:val="008F50C2"/>
    <w:rsid w:val="008F7046"/>
    <w:rsid w:val="00900F61"/>
    <w:rsid w:val="009024CB"/>
    <w:rsid w:val="00905C7B"/>
    <w:rsid w:val="00907FF4"/>
    <w:rsid w:val="009110F6"/>
    <w:rsid w:val="00911DA0"/>
    <w:rsid w:val="00912C0A"/>
    <w:rsid w:val="00913005"/>
    <w:rsid w:val="00913C4C"/>
    <w:rsid w:val="00915E68"/>
    <w:rsid w:val="00917FC2"/>
    <w:rsid w:val="009210E5"/>
    <w:rsid w:val="009215A7"/>
    <w:rsid w:val="00922B89"/>
    <w:rsid w:val="00922CBE"/>
    <w:rsid w:val="00923C48"/>
    <w:rsid w:val="00923F1D"/>
    <w:rsid w:val="00926898"/>
    <w:rsid w:val="00927986"/>
    <w:rsid w:val="00930A61"/>
    <w:rsid w:val="009337C8"/>
    <w:rsid w:val="0093399A"/>
    <w:rsid w:val="00933A34"/>
    <w:rsid w:val="00935B70"/>
    <w:rsid w:val="00940066"/>
    <w:rsid w:val="009412A0"/>
    <w:rsid w:val="00941864"/>
    <w:rsid w:val="009441E7"/>
    <w:rsid w:val="009521BA"/>
    <w:rsid w:val="00954908"/>
    <w:rsid w:val="00954A38"/>
    <w:rsid w:val="00955539"/>
    <w:rsid w:val="00957682"/>
    <w:rsid w:val="00961C54"/>
    <w:rsid w:val="00962250"/>
    <w:rsid w:val="00964C95"/>
    <w:rsid w:val="00970CB3"/>
    <w:rsid w:val="00970D3C"/>
    <w:rsid w:val="009716C0"/>
    <w:rsid w:val="00972EA0"/>
    <w:rsid w:val="00973D72"/>
    <w:rsid w:val="00974067"/>
    <w:rsid w:val="00974AE4"/>
    <w:rsid w:val="009762AC"/>
    <w:rsid w:val="00976BC4"/>
    <w:rsid w:val="0098069B"/>
    <w:rsid w:val="009810D0"/>
    <w:rsid w:val="00983837"/>
    <w:rsid w:val="0098553C"/>
    <w:rsid w:val="009858E4"/>
    <w:rsid w:val="0098607B"/>
    <w:rsid w:val="00987773"/>
    <w:rsid w:val="00987DFD"/>
    <w:rsid w:val="00990A67"/>
    <w:rsid w:val="0099152C"/>
    <w:rsid w:val="009935D6"/>
    <w:rsid w:val="00993B70"/>
    <w:rsid w:val="00997E14"/>
    <w:rsid w:val="009A0337"/>
    <w:rsid w:val="009A075F"/>
    <w:rsid w:val="009A3169"/>
    <w:rsid w:val="009A3F5E"/>
    <w:rsid w:val="009A3F7E"/>
    <w:rsid w:val="009A68F3"/>
    <w:rsid w:val="009A6BC3"/>
    <w:rsid w:val="009B1323"/>
    <w:rsid w:val="009B380C"/>
    <w:rsid w:val="009B45C9"/>
    <w:rsid w:val="009B7C18"/>
    <w:rsid w:val="009C02C1"/>
    <w:rsid w:val="009C176D"/>
    <w:rsid w:val="009C543D"/>
    <w:rsid w:val="009C777A"/>
    <w:rsid w:val="009D1449"/>
    <w:rsid w:val="009D32D5"/>
    <w:rsid w:val="009D744A"/>
    <w:rsid w:val="009D7D37"/>
    <w:rsid w:val="009E29E9"/>
    <w:rsid w:val="009E2FF5"/>
    <w:rsid w:val="009E4BDF"/>
    <w:rsid w:val="009E54B5"/>
    <w:rsid w:val="009E5F60"/>
    <w:rsid w:val="009E6FDA"/>
    <w:rsid w:val="009E75B0"/>
    <w:rsid w:val="009F0E4D"/>
    <w:rsid w:val="009F21AA"/>
    <w:rsid w:val="009F4054"/>
    <w:rsid w:val="009F4863"/>
    <w:rsid w:val="009F53C2"/>
    <w:rsid w:val="009F5AC5"/>
    <w:rsid w:val="009F7248"/>
    <w:rsid w:val="00A006CB"/>
    <w:rsid w:val="00A00D13"/>
    <w:rsid w:val="00A011A1"/>
    <w:rsid w:val="00A04831"/>
    <w:rsid w:val="00A057EE"/>
    <w:rsid w:val="00A05B4C"/>
    <w:rsid w:val="00A06005"/>
    <w:rsid w:val="00A06F80"/>
    <w:rsid w:val="00A109C8"/>
    <w:rsid w:val="00A1107D"/>
    <w:rsid w:val="00A1510D"/>
    <w:rsid w:val="00A15649"/>
    <w:rsid w:val="00A16FB0"/>
    <w:rsid w:val="00A170A6"/>
    <w:rsid w:val="00A23E36"/>
    <w:rsid w:val="00A23F73"/>
    <w:rsid w:val="00A271E4"/>
    <w:rsid w:val="00A30A12"/>
    <w:rsid w:val="00A34844"/>
    <w:rsid w:val="00A36F6B"/>
    <w:rsid w:val="00A400A3"/>
    <w:rsid w:val="00A41003"/>
    <w:rsid w:val="00A42316"/>
    <w:rsid w:val="00A426C2"/>
    <w:rsid w:val="00A42D6A"/>
    <w:rsid w:val="00A52A92"/>
    <w:rsid w:val="00A53B39"/>
    <w:rsid w:val="00A57118"/>
    <w:rsid w:val="00A60B3C"/>
    <w:rsid w:val="00A61BCC"/>
    <w:rsid w:val="00A65E6E"/>
    <w:rsid w:val="00A65F01"/>
    <w:rsid w:val="00A66890"/>
    <w:rsid w:val="00A6694B"/>
    <w:rsid w:val="00A6760D"/>
    <w:rsid w:val="00A70073"/>
    <w:rsid w:val="00A704A0"/>
    <w:rsid w:val="00A706C4"/>
    <w:rsid w:val="00A73F79"/>
    <w:rsid w:val="00A75942"/>
    <w:rsid w:val="00A75BD3"/>
    <w:rsid w:val="00A76294"/>
    <w:rsid w:val="00A77776"/>
    <w:rsid w:val="00A77AB5"/>
    <w:rsid w:val="00A77EC9"/>
    <w:rsid w:val="00A80E0E"/>
    <w:rsid w:val="00A8166E"/>
    <w:rsid w:val="00A82BBC"/>
    <w:rsid w:val="00A8303E"/>
    <w:rsid w:val="00A84E84"/>
    <w:rsid w:val="00A84E99"/>
    <w:rsid w:val="00A861DB"/>
    <w:rsid w:val="00A90669"/>
    <w:rsid w:val="00A9285C"/>
    <w:rsid w:val="00A93263"/>
    <w:rsid w:val="00A9489E"/>
    <w:rsid w:val="00A94BF4"/>
    <w:rsid w:val="00A94DC8"/>
    <w:rsid w:val="00A9786B"/>
    <w:rsid w:val="00AA0D65"/>
    <w:rsid w:val="00AA1504"/>
    <w:rsid w:val="00AA1ED9"/>
    <w:rsid w:val="00AA2FD9"/>
    <w:rsid w:val="00AA3088"/>
    <w:rsid w:val="00AA37D9"/>
    <w:rsid w:val="00AA6559"/>
    <w:rsid w:val="00AA6D2B"/>
    <w:rsid w:val="00AA77FF"/>
    <w:rsid w:val="00AA7CDE"/>
    <w:rsid w:val="00AA7E5C"/>
    <w:rsid w:val="00AB0DDD"/>
    <w:rsid w:val="00AB1FB7"/>
    <w:rsid w:val="00AB27AE"/>
    <w:rsid w:val="00AB43CA"/>
    <w:rsid w:val="00AB4E0B"/>
    <w:rsid w:val="00AB59EC"/>
    <w:rsid w:val="00AB76B2"/>
    <w:rsid w:val="00AB7A41"/>
    <w:rsid w:val="00AB7DCA"/>
    <w:rsid w:val="00AB7ED5"/>
    <w:rsid w:val="00AC18C7"/>
    <w:rsid w:val="00AC3300"/>
    <w:rsid w:val="00AC3BC8"/>
    <w:rsid w:val="00AC5840"/>
    <w:rsid w:val="00AD3D13"/>
    <w:rsid w:val="00AD582A"/>
    <w:rsid w:val="00AD7562"/>
    <w:rsid w:val="00AE1C29"/>
    <w:rsid w:val="00AE7427"/>
    <w:rsid w:val="00AF10FF"/>
    <w:rsid w:val="00AF22DF"/>
    <w:rsid w:val="00AF2AE1"/>
    <w:rsid w:val="00AF32D4"/>
    <w:rsid w:val="00AF4D24"/>
    <w:rsid w:val="00AF568F"/>
    <w:rsid w:val="00AF6F82"/>
    <w:rsid w:val="00B007EB"/>
    <w:rsid w:val="00B02CBD"/>
    <w:rsid w:val="00B02F79"/>
    <w:rsid w:val="00B04A10"/>
    <w:rsid w:val="00B13C09"/>
    <w:rsid w:val="00B155E8"/>
    <w:rsid w:val="00B17C22"/>
    <w:rsid w:val="00B22009"/>
    <w:rsid w:val="00B2289A"/>
    <w:rsid w:val="00B236C3"/>
    <w:rsid w:val="00B24163"/>
    <w:rsid w:val="00B244D9"/>
    <w:rsid w:val="00B27B05"/>
    <w:rsid w:val="00B31349"/>
    <w:rsid w:val="00B338AB"/>
    <w:rsid w:val="00B349AA"/>
    <w:rsid w:val="00B349D2"/>
    <w:rsid w:val="00B34E37"/>
    <w:rsid w:val="00B35513"/>
    <w:rsid w:val="00B36440"/>
    <w:rsid w:val="00B36D39"/>
    <w:rsid w:val="00B36DF8"/>
    <w:rsid w:val="00B37BB9"/>
    <w:rsid w:val="00B4529E"/>
    <w:rsid w:val="00B45724"/>
    <w:rsid w:val="00B520D2"/>
    <w:rsid w:val="00B55CE9"/>
    <w:rsid w:val="00B5620F"/>
    <w:rsid w:val="00B57570"/>
    <w:rsid w:val="00B6017C"/>
    <w:rsid w:val="00B60D9F"/>
    <w:rsid w:val="00B64934"/>
    <w:rsid w:val="00B67309"/>
    <w:rsid w:val="00B677E3"/>
    <w:rsid w:val="00B70469"/>
    <w:rsid w:val="00B71DF8"/>
    <w:rsid w:val="00B72E01"/>
    <w:rsid w:val="00B735F0"/>
    <w:rsid w:val="00B743E0"/>
    <w:rsid w:val="00B751B5"/>
    <w:rsid w:val="00B7535A"/>
    <w:rsid w:val="00B85C04"/>
    <w:rsid w:val="00B902BC"/>
    <w:rsid w:val="00B90C1D"/>
    <w:rsid w:val="00B94CCA"/>
    <w:rsid w:val="00B954FD"/>
    <w:rsid w:val="00B95565"/>
    <w:rsid w:val="00B96FB2"/>
    <w:rsid w:val="00B97589"/>
    <w:rsid w:val="00BA0B13"/>
    <w:rsid w:val="00BA1197"/>
    <w:rsid w:val="00BA1C38"/>
    <w:rsid w:val="00BA3EB5"/>
    <w:rsid w:val="00BA45A0"/>
    <w:rsid w:val="00BA6AAC"/>
    <w:rsid w:val="00BA7922"/>
    <w:rsid w:val="00BB0238"/>
    <w:rsid w:val="00BB096E"/>
    <w:rsid w:val="00BB279C"/>
    <w:rsid w:val="00BB29BB"/>
    <w:rsid w:val="00BB2DAD"/>
    <w:rsid w:val="00BB303F"/>
    <w:rsid w:val="00BB30BA"/>
    <w:rsid w:val="00BB3DDC"/>
    <w:rsid w:val="00BB49A2"/>
    <w:rsid w:val="00BB5B56"/>
    <w:rsid w:val="00BB5BF6"/>
    <w:rsid w:val="00BB7E38"/>
    <w:rsid w:val="00BC171C"/>
    <w:rsid w:val="00BC1F2F"/>
    <w:rsid w:val="00BC509A"/>
    <w:rsid w:val="00BC5AD0"/>
    <w:rsid w:val="00BC62A7"/>
    <w:rsid w:val="00BC63E8"/>
    <w:rsid w:val="00BD1118"/>
    <w:rsid w:val="00BD216A"/>
    <w:rsid w:val="00BD3040"/>
    <w:rsid w:val="00BD43D2"/>
    <w:rsid w:val="00BD4615"/>
    <w:rsid w:val="00BD5580"/>
    <w:rsid w:val="00BD73E3"/>
    <w:rsid w:val="00BE25D8"/>
    <w:rsid w:val="00BE7AFA"/>
    <w:rsid w:val="00BF0C13"/>
    <w:rsid w:val="00BF0D0B"/>
    <w:rsid w:val="00BF3A19"/>
    <w:rsid w:val="00BF4715"/>
    <w:rsid w:val="00BF4A0E"/>
    <w:rsid w:val="00BF54FA"/>
    <w:rsid w:val="00BF5844"/>
    <w:rsid w:val="00BF72F5"/>
    <w:rsid w:val="00BF7738"/>
    <w:rsid w:val="00C007BA"/>
    <w:rsid w:val="00C007F3"/>
    <w:rsid w:val="00C018AA"/>
    <w:rsid w:val="00C04F94"/>
    <w:rsid w:val="00C067E1"/>
    <w:rsid w:val="00C0692D"/>
    <w:rsid w:val="00C079D4"/>
    <w:rsid w:val="00C11583"/>
    <w:rsid w:val="00C119D9"/>
    <w:rsid w:val="00C12F78"/>
    <w:rsid w:val="00C15049"/>
    <w:rsid w:val="00C15564"/>
    <w:rsid w:val="00C20F03"/>
    <w:rsid w:val="00C217C9"/>
    <w:rsid w:val="00C22520"/>
    <w:rsid w:val="00C22AAE"/>
    <w:rsid w:val="00C22AE2"/>
    <w:rsid w:val="00C2306C"/>
    <w:rsid w:val="00C23312"/>
    <w:rsid w:val="00C244E8"/>
    <w:rsid w:val="00C249F9"/>
    <w:rsid w:val="00C26DAC"/>
    <w:rsid w:val="00C276EB"/>
    <w:rsid w:val="00C279C7"/>
    <w:rsid w:val="00C32DF7"/>
    <w:rsid w:val="00C36859"/>
    <w:rsid w:val="00C37981"/>
    <w:rsid w:val="00C415A3"/>
    <w:rsid w:val="00C4340E"/>
    <w:rsid w:val="00C442BA"/>
    <w:rsid w:val="00C45992"/>
    <w:rsid w:val="00C4653F"/>
    <w:rsid w:val="00C46D77"/>
    <w:rsid w:val="00C5155F"/>
    <w:rsid w:val="00C53A42"/>
    <w:rsid w:val="00C60E30"/>
    <w:rsid w:val="00C62B88"/>
    <w:rsid w:val="00C62D1D"/>
    <w:rsid w:val="00C63700"/>
    <w:rsid w:val="00C640D5"/>
    <w:rsid w:val="00C64B9B"/>
    <w:rsid w:val="00C655D4"/>
    <w:rsid w:val="00C67B93"/>
    <w:rsid w:val="00C67C9D"/>
    <w:rsid w:val="00C70B2C"/>
    <w:rsid w:val="00C722FE"/>
    <w:rsid w:val="00C72ABE"/>
    <w:rsid w:val="00C72CAF"/>
    <w:rsid w:val="00C732F8"/>
    <w:rsid w:val="00C73BF6"/>
    <w:rsid w:val="00C75E54"/>
    <w:rsid w:val="00C81F61"/>
    <w:rsid w:val="00C822A0"/>
    <w:rsid w:val="00C8461C"/>
    <w:rsid w:val="00C852A4"/>
    <w:rsid w:val="00C87090"/>
    <w:rsid w:val="00C912F1"/>
    <w:rsid w:val="00C917B7"/>
    <w:rsid w:val="00C91D9D"/>
    <w:rsid w:val="00C92BDA"/>
    <w:rsid w:val="00C9454F"/>
    <w:rsid w:val="00C95652"/>
    <w:rsid w:val="00C9627F"/>
    <w:rsid w:val="00C96CA7"/>
    <w:rsid w:val="00CA07C2"/>
    <w:rsid w:val="00CA5322"/>
    <w:rsid w:val="00CA5819"/>
    <w:rsid w:val="00CA69BA"/>
    <w:rsid w:val="00CB1C26"/>
    <w:rsid w:val="00CB2852"/>
    <w:rsid w:val="00CB28DF"/>
    <w:rsid w:val="00CB3B8C"/>
    <w:rsid w:val="00CB55F6"/>
    <w:rsid w:val="00CB6DDA"/>
    <w:rsid w:val="00CB7D42"/>
    <w:rsid w:val="00CB7D81"/>
    <w:rsid w:val="00CC025C"/>
    <w:rsid w:val="00CC2A99"/>
    <w:rsid w:val="00CC2FB5"/>
    <w:rsid w:val="00CC332F"/>
    <w:rsid w:val="00CC352B"/>
    <w:rsid w:val="00CC5666"/>
    <w:rsid w:val="00CC5D7A"/>
    <w:rsid w:val="00CC72E0"/>
    <w:rsid w:val="00CD02E9"/>
    <w:rsid w:val="00CD0495"/>
    <w:rsid w:val="00CD2436"/>
    <w:rsid w:val="00CD326D"/>
    <w:rsid w:val="00CD3AC3"/>
    <w:rsid w:val="00CD48B1"/>
    <w:rsid w:val="00CD5C1F"/>
    <w:rsid w:val="00CD6940"/>
    <w:rsid w:val="00CD6FF6"/>
    <w:rsid w:val="00CD76FE"/>
    <w:rsid w:val="00CE0B1B"/>
    <w:rsid w:val="00CE153D"/>
    <w:rsid w:val="00CE2C9C"/>
    <w:rsid w:val="00CE3110"/>
    <w:rsid w:val="00CE5D02"/>
    <w:rsid w:val="00CF0C52"/>
    <w:rsid w:val="00CF5C7B"/>
    <w:rsid w:val="00CF6B62"/>
    <w:rsid w:val="00CF7663"/>
    <w:rsid w:val="00CF7AEA"/>
    <w:rsid w:val="00D0041F"/>
    <w:rsid w:val="00D0060D"/>
    <w:rsid w:val="00D01883"/>
    <w:rsid w:val="00D057B3"/>
    <w:rsid w:val="00D05F09"/>
    <w:rsid w:val="00D06F1B"/>
    <w:rsid w:val="00D07365"/>
    <w:rsid w:val="00D07B97"/>
    <w:rsid w:val="00D1040A"/>
    <w:rsid w:val="00D10F0B"/>
    <w:rsid w:val="00D135AB"/>
    <w:rsid w:val="00D2039C"/>
    <w:rsid w:val="00D22C48"/>
    <w:rsid w:val="00D261C0"/>
    <w:rsid w:val="00D26661"/>
    <w:rsid w:val="00D272EB"/>
    <w:rsid w:val="00D30919"/>
    <w:rsid w:val="00D31A8C"/>
    <w:rsid w:val="00D3654C"/>
    <w:rsid w:val="00D37A83"/>
    <w:rsid w:val="00D4016A"/>
    <w:rsid w:val="00D40638"/>
    <w:rsid w:val="00D41A9B"/>
    <w:rsid w:val="00D41D5A"/>
    <w:rsid w:val="00D45B18"/>
    <w:rsid w:val="00D47B0C"/>
    <w:rsid w:val="00D513B8"/>
    <w:rsid w:val="00D518A5"/>
    <w:rsid w:val="00D53062"/>
    <w:rsid w:val="00D53508"/>
    <w:rsid w:val="00D553B8"/>
    <w:rsid w:val="00D55BB5"/>
    <w:rsid w:val="00D55E66"/>
    <w:rsid w:val="00D55EA3"/>
    <w:rsid w:val="00D62D6E"/>
    <w:rsid w:val="00D63E1D"/>
    <w:rsid w:val="00D64884"/>
    <w:rsid w:val="00D65010"/>
    <w:rsid w:val="00D66C39"/>
    <w:rsid w:val="00D70F81"/>
    <w:rsid w:val="00D72083"/>
    <w:rsid w:val="00D743E4"/>
    <w:rsid w:val="00D7617A"/>
    <w:rsid w:val="00D80BF2"/>
    <w:rsid w:val="00D83B3A"/>
    <w:rsid w:val="00D84496"/>
    <w:rsid w:val="00D84C86"/>
    <w:rsid w:val="00D84FA3"/>
    <w:rsid w:val="00D87776"/>
    <w:rsid w:val="00D90429"/>
    <w:rsid w:val="00D905B5"/>
    <w:rsid w:val="00D92554"/>
    <w:rsid w:val="00D92B48"/>
    <w:rsid w:val="00D9384B"/>
    <w:rsid w:val="00D957B4"/>
    <w:rsid w:val="00D977BC"/>
    <w:rsid w:val="00DA4620"/>
    <w:rsid w:val="00DA586D"/>
    <w:rsid w:val="00DA783F"/>
    <w:rsid w:val="00DB316C"/>
    <w:rsid w:val="00DC0257"/>
    <w:rsid w:val="00DC03F1"/>
    <w:rsid w:val="00DC2C37"/>
    <w:rsid w:val="00DC38BC"/>
    <w:rsid w:val="00DC549A"/>
    <w:rsid w:val="00DC54FA"/>
    <w:rsid w:val="00DD0B8F"/>
    <w:rsid w:val="00DD1386"/>
    <w:rsid w:val="00DD3393"/>
    <w:rsid w:val="00DD524D"/>
    <w:rsid w:val="00DD529A"/>
    <w:rsid w:val="00DD5A46"/>
    <w:rsid w:val="00DE07D3"/>
    <w:rsid w:val="00DE0963"/>
    <w:rsid w:val="00DE13FB"/>
    <w:rsid w:val="00DE1D2B"/>
    <w:rsid w:val="00DE226E"/>
    <w:rsid w:val="00DE27CC"/>
    <w:rsid w:val="00DE305A"/>
    <w:rsid w:val="00DE4624"/>
    <w:rsid w:val="00DE4739"/>
    <w:rsid w:val="00DE759E"/>
    <w:rsid w:val="00DF0085"/>
    <w:rsid w:val="00DF0505"/>
    <w:rsid w:val="00DF3486"/>
    <w:rsid w:val="00DF458D"/>
    <w:rsid w:val="00DF485B"/>
    <w:rsid w:val="00DF69D6"/>
    <w:rsid w:val="00E02A19"/>
    <w:rsid w:val="00E03F3E"/>
    <w:rsid w:val="00E042DF"/>
    <w:rsid w:val="00E11A18"/>
    <w:rsid w:val="00E12554"/>
    <w:rsid w:val="00E15101"/>
    <w:rsid w:val="00E15E43"/>
    <w:rsid w:val="00E17ECE"/>
    <w:rsid w:val="00E203F0"/>
    <w:rsid w:val="00E20B38"/>
    <w:rsid w:val="00E2172C"/>
    <w:rsid w:val="00E21873"/>
    <w:rsid w:val="00E233A5"/>
    <w:rsid w:val="00E24B53"/>
    <w:rsid w:val="00E27014"/>
    <w:rsid w:val="00E323AB"/>
    <w:rsid w:val="00E37EB6"/>
    <w:rsid w:val="00E42B4E"/>
    <w:rsid w:val="00E42F9B"/>
    <w:rsid w:val="00E44DA2"/>
    <w:rsid w:val="00E506D2"/>
    <w:rsid w:val="00E507E6"/>
    <w:rsid w:val="00E50DF4"/>
    <w:rsid w:val="00E5115B"/>
    <w:rsid w:val="00E52037"/>
    <w:rsid w:val="00E526D6"/>
    <w:rsid w:val="00E52ED7"/>
    <w:rsid w:val="00E5377A"/>
    <w:rsid w:val="00E53BF9"/>
    <w:rsid w:val="00E555E7"/>
    <w:rsid w:val="00E5597E"/>
    <w:rsid w:val="00E568BF"/>
    <w:rsid w:val="00E56D5F"/>
    <w:rsid w:val="00E657F6"/>
    <w:rsid w:val="00E65829"/>
    <w:rsid w:val="00E664B8"/>
    <w:rsid w:val="00E6679C"/>
    <w:rsid w:val="00E671A3"/>
    <w:rsid w:val="00E7054D"/>
    <w:rsid w:val="00E70EE5"/>
    <w:rsid w:val="00E7171A"/>
    <w:rsid w:val="00E71C63"/>
    <w:rsid w:val="00E736C3"/>
    <w:rsid w:val="00E745DB"/>
    <w:rsid w:val="00E75E4B"/>
    <w:rsid w:val="00E81CB6"/>
    <w:rsid w:val="00E82753"/>
    <w:rsid w:val="00E82CFB"/>
    <w:rsid w:val="00E860B5"/>
    <w:rsid w:val="00E8756E"/>
    <w:rsid w:val="00E90385"/>
    <w:rsid w:val="00E91898"/>
    <w:rsid w:val="00E92E9E"/>
    <w:rsid w:val="00E97ED7"/>
    <w:rsid w:val="00EA050A"/>
    <w:rsid w:val="00EA06BA"/>
    <w:rsid w:val="00EA0D40"/>
    <w:rsid w:val="00EA16A8"/>
    <w:rsid w:val="00EA1E3E"/>
    <w:rsid w:val="00EA33D6"/>
    <w:rsid w:val="00EA3A31"/>
    <w:rsid w:val="00EA3F9D"/>
    <w:rsid w:val="00EA41D1"/>
    <w:rsid w:val="00EA47AA"/>
    <w:rsid w:val="00EA5244"/>
    <w:rsid w:val="00EA6094"/>
    <w:rsid w:val="00EA6BC4"/>
    <w:rsid w:val="00EA716C"/>
    <w:rsid w:val="00EB20E3"/>
    <w:rsid w:val="00EB2714"/>
    <w:rsid w:val="00EB2AAE"/>
    <w:rsid w:val="00EB2B7F"/>
    <w:rsid w:val="00EB2FF9"/>
    <w:rsid w:val="00EB4295"/>
    <w:rsid w:val="00EB7DB3"/>
    <w:rsid w:val="00EC2F4E"/>
    <w:rsid w:val="00EC7352"/>
    <w:rsid w:val="00EC744D"/>
    <w:rsid w:val="00EC7865"/>
    <w:rsid w:val="00ED3726"/>
    <w:rsid w:val="00ED4975"/>
    <w:rsid w:val="00ED535B"/>
    <w:rsid w:val="00ED5AB7"/>
    <w:rsid w:val="00ED6371"/>
    <w:rsid w:val="00ED6C88"/>
    <w:rsid w:val="00ED7834"/>
    <w:rsid w:val="00ED7E85"/>
    <w:rsid w:val="00EE1848"/>
    <w:rsid w:val="00EE1866"/>
    <w:rsid w:val="00EE2C0B"/>
    <w:rsid w:val="00EE34BE"/>
    <w:rsid w:val="00EE3AB1"/>
    <w:rsid w:val="00EE423B"/>
    <w:rsid w:val="00EE597C"/>
    <w:rsid w:val="00EE60D4"/>
    <w:rsid w:val="00EE6221"/>
    <w:rsid w:val="00EE695C"/>
    <w:rsid w:val="00EE7FB4"/>
    <w:rsid w:val="00EF046D"/>
    <w:rsid w:val="00EF0D58"/>
    <w:rsid w:val="00EF13F1"/>
    <w:rsid w:val="00EF15FE"/>
    <w:rsid w:val="00EF2576"/>
    <w:rsid w:val="00EF2808"/>
    <w:rsid w:val="00EF3115"/>
    <w:rsid w:val="00EF40ED"/>
    <w:rsid w:val="00EF4448"/>
    <w:rsid w:val="00EF6364"/>
    <w:rsid w:val="00EF7B20"/>
    <w:rsid w:val="00F00974"/>
    <w:rsid w:val="00F0181F"/>
    <w:rsid w:val="00F03AEB"/>
    <w:rsid w:val="00F03C92"/>
    <w:rsid w:val="00F041A8"/>
    <w:rsid w:val="00F04517"/>
    <w:rsid w:val="00F045FC"/>
    <w:rsid w:val="00F04CE9"/>
    <w:rsid w:val="00F10320"/>
    <w:rsid w:val="00F1385C"/>
    <w:rsid w:val="00F13AF0"/>
    <w:rsid w:val="00F15F62"/>
    <w:rsid w:val="00F16A4A"/>
    <w:rsid w:val="00F20331"/>
    <w:rsid w:val="00F20627"/>
    <w:rsid w:val="00F20E55"/>
    <w:rsid w:val="00F222BC"/>
    <w:rsid w:val="00F23BF4"/>
    <w:rsid w:val="00F27EDD"/>
    <w:rsid w:val="00F3219A"/>
    <w:rsid w:val="00F3258D"/>
    <w:rsid w:val="00F32654"/>
    <w:rsid w:val="00F33242"/>
    <w:rsid w:val="00F35692"/>
    <w:rsid w:val="00F35EF5"/>
    <w:rsid w:val="00F42565"/>
    <w:rsid w:val="00F42FF4"/>
    <w:rsid w:val="00F43009"/>
    <w:rsid w:val="00F43E2E"/>
    <w:rsid w:val="00F44691"/>
    <w:rsid w:val="00F45401"/>
    <w:rsid w:val="00F4589E"/>
    <w:rsid w:val="00F543F2"/>
    <w:rsid w:val="00F54AE2"/>
    <w:rsid w:val="00F550F1"/>
    <w:rsid w:val="00F551C1"/>
    <w:rsid w:val="00F552F7"/>
    <w:rsid w:val="00F55A51"/>
    <w:rsid w:val="00F5616A"/>
    <w:rsid w:val="00F577A0"/>
    <w:rsid w:val="00F57D20"/>
    <w:rsid w:val="00F600C4"/>
    <w:rsid w:val="00F6060D"/>
    <w:rsid w:val="00F60B1F"/>
    <w:rsid w:val="00F621B5"/>
    <w:rsid w:val="00F62B3C"/>
    <w:rsid w:val="00F63342"/>
    <w:rsid w:val="00F6446E"/>
    <w:rsid w:val="00F7019D"/>
    <w:rsid w:val="00F71D92"/>
    <w:rsid w:val="00F730EA"/>
    <w:rsid w:val="00F752B2"/>
    <w:rsid w:val="00F75628"/>
    <w:rsid w:val="00F75D12"/>
    <w:rsid w:val="00F7630A"/>
    <w:rsid w:val="00F76CD1"/>
    <w:rsid w:val="00F76EED"/>
    <w:rsid w:val="00F770DA"/>
    <w:rsid w:val="00F80378"/>
    <w:rsid w:val="00F808A7"/>
    <w:rsid w:val="00F8326A"/>
    <w:rsid w:val="00F86540"/>
    <w:rsid w:val="00F870A4"/>
    <w:rsid w:val="00F9494F"/>
    <w:rsid w:val="00F94B67"/>
    <w:rsid w:val="00F9559B"/>
    <w:rsid w:val="00F96043"/>
    <w:rsid w:val="00F97456"/>
    <w:rsid w:val="00FA0E5C"/>
    <w:rsid w:val="00FA1B6B"/>
    <w:rsid w:val="00FA381B"/>
    <w:rsid w:val="00FA4AA6"/>
    <w:rsid w:val="00FA6292"/>
    <w:rsid w:val="00FA6A4F"/>
    <w:rsid w:val="00FA6F34"/>
    <w:rsid w:val="00FA7A7B"/>
    <w:rsid w:val="00FB058F"/>
    <w:rsid w:val="00FB0CE5"/>
    <w:rsid w:val="00FB1797"/>
    <w:rsid w:val="00FB1F05"/>
    <w:rsid w:val="00FB3D1C"/>
    <w:rsid w:val="00FB3D75"/>
    <w:rsid w:val="00FB44D8"/>
    <w:rsid w:val="00FB6883"/>
    <w:rsid w:val="00FB7877"/>
    <w:rsid w:val="00FC0D6C"/>
    <w:rsid w:val="00FC122C"/>
    <w:rsid w:val="00FC2096"/>
    <w:rsid w:val="00FC316D"/>
    <w:rsid w:val="00FC3AAE"/>
    <w:rsid w:val="00FC3EC3"/>
    <w:rsid w:val="00FC68DF"/>
    <w:rsid w:val="00FC6D82"/>
    <w:rsid w:val="00FD1863"/>
    <w:rsid w:val="00FD3EF2"/>
    <w:rsid w:val="00FD4C14"/>
    <w:rsid w:val="00FD56ED"/>
    <w:rsid w:val="00FE0E01"/>
    <w:rsid w:val="00FE15AA"/>
    <w:rsid w:val="00FE4B70"/>
    <w:rsid w:val="00FE6124"/>
    <w:rsid w:val="00FE6331"/>
    <w:rsid w:val="00FE6354"/>
    <w:rsid w:val="00FE6B38"/>
    <w:rsid w:val="00FF2153"/>
    <w:rsid w:val="00FF3533"/>
    <w:rsid w:val="00FF44C4"/>
    <w:rsid w:val="00FF7399"/>
    <w:rsid w:val="00FF7501"/>
    <w:rsid w:val="0D8408B5"/>
    <w:rsid w:val="11AB5DAA"/>
    <w:rsid w:val="4D254151"/>
    <w:rsid w:val="5A267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页眉 Char"/>
    <w:basedOn w:val="7"/>
    <w:link w:val="4"/>
    <w:uiPriority w:val="99"/>
    <w:rPr>
      <w:sz w:val="18"/>
      <w:szCs w:val="18"/>
    </w:rPr>
  </w:style>
  <w:style w:type="character" w:customStyle="1" w:styleId="9">
    <w:name w:val="页脚 Char"/>
    <w:basedOn w:val="7"/>
    <w:link w:val="3"/>
    <w:uiPriority w:val="99"/>
    <w:rPr>
      <w:sz w:val="18"/>
      <w:szCs w:val="18"/>
    </w:rPr>
  </w:style>
  <w:style w:type="character" w:customStyle="1" w:styleId="10">
    <w:name w:val="批注框文本 Char"/>
    <w:basedOn w:val="7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NanKai</Company>
  <Pages>4</Pages>
  <Words>295</Words>
  <Characters>313</Characters>
  <Lines>17</Lines>
  <Paragraphs>15</Paragraphs>
  <TotalTime>7</TotalTime>
  <ScaleCrop>false</ScaleCrop>
  <LinksUpToDate>false</LinksUpToDate>
  <CharactersWithSpaces>593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2019-11-18T05:12:00Z</dcterms:created>
  <dc:creator>郭全乐</dc:creator>
  <cp:lastModifiedBy>greenolive</cp:lastModifiedBy>
  <cp:lastPrinted>2019-11-18T08:58:00Z</cp:lastPrinted>
  <dcterms:modified xsi:type="dcterms:W3CDTF">2020-10-26T14:03:55Z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