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28" w:rsidRDefault="00091D07" w:rsidP="00C90D28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90D28">
        <w:rPr>
          <w:rFonts w:ascii="Times New Roman" w:eastAsia="方正小标宋简体" w:hAnsi="Times New Roman" w:hint="eastAsia"/>
          <w:kern w:val="0"/>
          <w:sz w:val="44"/>
          <w:szCs w:val="44"/>
        </w:rPr>
        <w:t>化学</w:t>
      </w:r>
      <w:r w:rsidRPr="00C90D28">
        <w:rPr>
          <w:rFonts w:ascii="Times New Roman" w:eastAsia="方正小标宋简体" w:hAnsi="Times New Roman"/>
          <w:kern w:val="0"/>
          <w:sz w:val="44"/>
          <w:szCs w:val="44"/>
        </w:rPr>
        <w:t>学院</w:t>
      </w:r>
      <w:r w:rsidR="00C90D28" w:rsidRPr="00C90D28">
        <w:rPr>
          <w:rFonts w:ascii="Times New Roman" w:eastAsia="方正小标宋简体" w:hAnsi="Times New Roman" w:hint="eastAsia"/>
          <w:kern w:val="0"/>
          <w:sz w:val="44"/>
          <w:szCs w:val="44"/>
        </w:rPr>
        <w:t>202</w:t>
      </w:r>
      <w:r w:rsidR="00213927">
        <w:rPr>
          <w:rFonts w:ascii="Times New Roman" w:eastAsia="方正小标宋简体" w:hAnsi="Times New Roman"/>
          <w:kern w:val="0"/>
          <w:sz w:val="44"/>
          <w:szCs w:val="44"/>
        </w:rPr>
        <w:t>5</w:t>
      </w:r>
      <w:r w:rsidR="00C90D28">
        <w:rPr>
          <w:rFonts w:ascii="Times New Roman" w:eastAsia="方正小标宋简体" w:hAnsi="Times New Roman" w:hint="eastAsia"/>
          <w:kern w:val="0"/>
          <w:sz w:val="44"/>
          <w:szCs w:val="44"/>
        </w:rPr>
        <w:t>年</w:t>
      </w:r>
      <w:r w:rsidR="00C90D28">
        <w:rPr>
          <w:rFonts w:ascii="Times New Roman" w:eastAsia="方正小标宋简体" w:hAnsi="Times New Roman"/>
          <w:kern w:val="0"/>
          <w:sz w:val="44"/>
          <w:szCs w:val="44"/>
        </w:rPr>
        <w:t>本科学生转专业细则</w:t>
      </w:r>
    </w:p>
    <w:p w:rsidR="00091D07" w:rsidRPr="00C90D28" w:rsidRDefault="00C90D28" w:rsidP="00C90D28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及接收计划</w:t>
      </w:r>
    </w:p>
    <w:p w:rsidR="009E0CA7" w:rsidRPr="004B603B" w:rsidRDefault="00091D07" w:rsidP="004B603B">
      <w:pPr>
        <w:pStyle w:val="a8"/>
        <w:spacing w:line="360" w:lineRule="auto"/>
        <w:rPr>
          <w:sz w:val="24"/>
          <w:szCs w:val="24"/>
        </w:rPr>
      </w:pPr>
      <w:r w:rsidRPr="00F234EA">
        <w:rPr>
          <w:rStyle w:val="fontstyle31"/>
          <w:rFonts w:hint="default"/>
          <w:color w:val="auto"/>
        </w:rPr>
        <w:t>一、</w:t>
      </w:r>
      <w:r w:rsidRPr="004B603B">
        <w:rPr>
          <w:rStyle w:val="fontstyle31"/>
          <w:rFonts w:hint="default"/>
          <w:color w:val="auto"/>
          <w:sz w:val="24"/>
          <w:szCs w:val="24"/>
        </w:rPr>
        <w:t>转专业工作领导小组</w:t>
      </w:r>
    </w:p>
    <w:p w:rsidR="00EC4337" w:rsidRPr="004B603B" w:rsidRDefault="004756F5" w:rsidP="004B603B">
      <w:pPr>
        <w:pStyle w:val="a9"/>
        <w:spacing w:line="360" w:lineRule="auto"/>
        <w:ind w:firstLineChars="0" w:firstLine="0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组长：</w:t>
      </w:r>
      <w:r w:rsidR="00C90D28" w:rsidRPr="00C90D28">
        <w:rPr>
          <w:sz w:val="24"/>
          <w:szCs w:val="24"/>
        </w:rPr>
        <w:t>程方益</w:t>
      </w:r>
    </w:p>
    <w:p w:rsidR="009E0CA7" w:rsidRPr="004B603B" w:rsidRDefault="00EC4337" w:rsidP="004B603B">
      <w:pPr>
        <w:pStyle w:val="a9"/>
        <w:spacing w:line="360" w:lineRule="auto"/>
        <w:ind w:firstLineChars="0" w:firstLine="0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成员：</w:t>
      </w:r>
      <w:r w:rsidR="00C90D28" w:rsidRPr="00C90D28">
        <w:rPr>
          <w:sz w:val="24"/>
          <w:szCs w:val="24"/>
        </w:rPr>
        <w:t>刘阳</w:t>
      </w:r>
      <w:r w:rsidR="004756F5" w:rsidRPr="004B603B">
        <w:rPr>
          <w:rFonts w:hint="eastAsia"/>
          <w:sz w:val="24"/>
          <w:szCs w:val="24"/>
        </w:rPr>
        <w:t>、</w:t>
      </w:r>
      <w:r w:rsidR="00C90D28" w:rsidRPr="00C90D28">
        <w:rPr>
          <w:rFonts w:hint="eastAsia"/>
          <w:sz w:val="24"/>
          <w:szCs w:val="24"/>
        </w:rPr>
        <w:t>刘振华</w:t>
      </w:r>
      <w:r w:rsidRPr="004B603B">
        <w:rPr>
          <w:rFonts w:hint="eastAsia"/>
          <w:sz w:val="24"/>
          <w:szCs w:val="24"/>
        </w:rPr>
        <w:t>、</w:t>
      </w:r>
      <w:r w:rsidR="00733097" w:rsidRPr="00733097">
        <w:rPr>
          <w:rFonts w:hint="eastAsia"/>
          <w:sz w:val="24"/>
          <w:szCs w:val="24"/>
        </w:rPr>
        <w:t>郭玮炜</w:t>
      </w:r>
      <w:r w:rsidRPr="004B603B">
        <w:rPr>
          <w:rFonts w:hint="eastAsia"/>
          <w:sz w:val="24"/>
          <w:szCs w:val="24"/>
        </w:rPr>
        <w:t>、</w:t>
      </w:r>
      <w:r w:rsidR="00E5478D">
        <w:rPr>
          <w:rFonts w:hint="eastAsia"/>
          <w:sz w:val="24"/>
          <w:szCs w:val="24"/>
        </w:rPr>
        <w:t>马建功、周传政</w:t>
      </w:r>
    </w:p>
    <w:p w:rsidR="004F5F9F" w:rsidRPr="004B603B" w:rsidRDefault="00091D07" w:rsidP="004B603B">
      <w:pPr>
        <w:pStyle w:val="a8"/>
        <w:spacing w:line="360" w:lineRule="auto"/>
        <w:rPr>
          <w:rStyle w:val="fontstyle31"/>
          <w:rFonts w:hint="default"/>
          <w:color w:val="auto"/>
          <w:sz w:val="24"/>
          <w:szCs w:val="24"/>
        </w:rPr>
      </w:pPr>
      <w:r w:rsidRPr="004B603B">
        <w:rPr>
          <w:rStyle w:val="fontstyle31"/>
          <w:rFonts w:hint="default"/>
          <w:color w:val="auto"/>
          <w:sz w:val="24"/>
          <w:szCs w:val="24"/>
        </w:rPr>
        <w:t>二、转出条件</w:t>
      </w:r>
    </w:p>
    <w:p w:rsidR="00FB4009" w:rsidRPr="004B603B" w:rsidRDefault="00B071C9" w:rsidP="00C12817">
      <w:pPr>
        <w:pStyle w:val="a9"/>
        <w:spacing w:line="360" w:lineRule="auto"/>
        <w:ind w:firstLine="480"/>
        <w:rPr>
          <w:sz w:val="24"/>
          <w:szCs w:val="24"/>
        </w:rPr>
      </w:pPr>
      <w:r w:rsidRPr="00B071C9">
        <w:rPr>
          <w:rFonts w:hint="eastAsia"/>
          <w:sz w:val="24"/>
          <w:szCs w:val="24"/>
        </w:rPr>
        <w:t>除《南开大学本科生转专业管理办法》规定的不</w:t>
      </w:r>
      <w:r w:rsidR="000D60F7">
        <w:rPr>
          <w:rFonts w:hint="eastAsia"/>
          <w:sz w:val="24"/>
          <w:szCs w:val="24"/>
        </w:rPr>
        <w:t>允许转出的情形外（包括退出“强基计划”</w:t>
      </w:r>
      <w:r w:rsidRPr="00B071C9">
        <w:rPr>
          <w:rFonts w:hint="eastAsia"/>
          <w:sz w:val="24"/>
          <w:szCs w:val="24"/>
        </w:rPr>
        <w:t>学生不得转专业），学院学生转出无其他限制。</w:t>
      </w:r>
    </w:p>
    <w:p w:rsidR="00063B96" w:rsidRPr="004B603B" w:rsidRDefault="00063B96" w:rsidP="004B603B">
      <w:pPr>
        <w:pStyle w:val="a8"/>
        <w:spacing w:line="360" w:lineRule="auto"/>
        <w:rPr>
          <w:sz w:val="24"/>
          <w:szCs w:val="24"/>
        </w:rPr>
      </w:pPr>
      <w:r w:rsidRPr="004B603B">
        <w:rPr>
          <w:rStyle w:val="fontstyle31"/>
          <w:rFonts w:hint="default"/>
          <w:color w:val="auto"/>
          <w:sz w:val="24"/>
          <w:szCs w:val="24"/>
        </w:rPr>
        <w:t>三、</w:t>
      </w:r>
      <w:r w:rsidRPr="004B603B">
        <w:rPr>
          <w:rFonts w:hint="eastAsia"/>
          <w:sz w:val="24"/>
          <w:szCs w:val="24"/>
        </w:rPr>
        <w:t>其他学院学生转入细则</w:t>
      </w:r>
    </w:p>
    <w:p w:rsidR="00EE12FC" w:rsidRPr="004B603B" w:rsidRDefault="00EE12FC" w:rsidP="004B603B">
      <w:pPr>
        <w:pStyle w:val="a9"/>
        <w:spacing w:line="360" w:lineRule="auto"/>
        <w:ind w:firstLineChars="0" w:firstLine="0"/>
        <w:rPr>
          <w:rStyle w:val="fontstyle31"/>
          <w:rFonts w:ascii="宋体" w:eastAsia="宋体" w:hAnsi="宋体" w:hint="default"/>
          <w:sz w:val="24"/>
          <w:szCs w:val="24"/>
        </w:rPr>
      </w:pPr>
      <w:r w:rsidRPr="004B603B">
        <w:rPr>
          <w:rFonts w:hint="eastAsia"/>
          <w:sz w:val="24"/>
          <w:szCs w:val="24"/>
        </w:rPr>
        <w:t>（一）</w:t>
      </w:r>
      <w:r w:rsidRPr="004B603B">
        <w:rPr>
          <w:sz w:val="24"/>
          <w:szCs w:val="24"/>
        </w:rPr>
        <w:t>转入基本申请条件</w:t>
      </w:r>
    </w:p>
    <w:p w:rsidR="00063B96" w:rsidRPr="004B603B" w:rsidRDefault="00063B96" w:rsidP="003B1C00">
      <w:pPr>
        <w:pStyle w:val="a9"/>
        <w:spacing w:line="360" w:lineRule="auto"/>
        <w:ind w:firstLine="480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只接收大一学生转入，</w:t>
      </w:r>
      <w:r w:rsidR="00F762C7" w:rsidRPr="00C421B9">
        <w:rPr>
          <w:rFonts w:ascii="宋体" w:hAnsi="宋体" w:hint="eastAsia"/>
          <w:sz w:val="24"/>
        </w:rPr>
        <w:t>且必修课程</w:t>
      </w:r>
      <w:r w:rsidR="00F762C7">
        <w:rPr>
          <w:rFonts w:ascii="宋体" w:hAnsi="宋体" w:hint="eastAsia"/>
          <w:sz w:val="24"/>
        </w:rPr>
        <w:t>无挂科</w:t>
      </w:r>
      <w:r w:rsidRPr="004B603B">
        <w:rPr>
          <w:rFonts w:hint="eastAsia"/>
          <w:sz w:val="24"/>
          <w:szCs w:val="24"/>
        </w:rPr>
        <w:t>。</w:t>
      </w:r>
    </w:p>
    <w:p w:rsidR="00EE12FC" w:rsidRPr="004B603B" w:rsidRDefault="00EE12FC" w:rsidP="004B603B">
      <w:pPr>
        <w:pStyle w:val="a9"/>
        <w:spacing w:line="360" w:lineRule="auto"/>
        <w:ind w:firstLineChars="0" w:firstLine="0"/>
        <w:rPr>
          <w:sz w:val="24"/>
          <w:szCs w:val="24"/>
        </w:rPr>
      </w:pPr>
      <w:r w:rsidRPr="004B603B">
        <w:rPr>
          <w:sz w:val="24"/>
          <w:szCs w:val="24"/>
        </w:rPr>
        <w:t>（二）选拔流程</w:t>
      </w:r>
    </w:p>
    <w:p w:rsidR="00EE12FC" w:rsidRPr="004B603B" w:rsidRDefault="00996969" w:rsidP="004B603B">
      <w:pPr>
        <w:pStyle w:val="a9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1</w:t>
      </w:r>
      <w:r w:rsidR="00EE12FC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确定复试名单</w:t>
      </w:r>
    </w:p>
    <w:p w:rsidR="00EE12FC" w:rsidRPr="004B603B" w:rsidRDefault="00996969" w:rsidP="004B603B">
      <w:pPr>
        <w:pStyle w:val="a9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2</w:t>
      </w:r>
      <w:r w:rsidR="00EE12FC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复试考核形式</w:t>
      </w:r>
    </w:p>
    <w:p w:rsidR="00AA7E96" w:rsidRPr="004B603B" w:rsidRDefault="00EE12FC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1</w:t>
      </w: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）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笔试</w:t>
      </w:r>
    </w:p>
    <w:p w:rsidR="00AA7E96" w:rsidRDefault="00AA7E96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笔试科目：化学概论；考试时长：100分钟。</w:t>
      </w:r>
    </w:p>
    <w:p w:rsidR="001246E9" w:rsidRPr="004B603B" w:rsidRDefault="001246E9" w:rsidP="004B603B">
      <w:pPr>
        <w:pStyle w:val="a9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注：</w:t>
      </w:r>
      <w:r w:rsidR="007C2D08">
        <w:rPr>
          <w:rStyle w:val="fontstyle21"/>
          <w:rFonts w:ascii="仿宋" w:hAnsi="仿宋" w:hint="eastAsia"/>
          <w:color w:val="auto"/>
          <w:sz w:val="24"/>
          <w:szCs w:val="24"/>
        </w:rPr>
        <w:t>已修</w:t>
      </w:r>
      <w:r w:rsidR="00706166">
        <w:rPr>
          <w:rStyle w:val="fontstyle21"/>
          <w:rFonts w:ascii="仿宋" w:hAnsi="仿宋" w:hint="eastAsia"/>
          <w:color w:val="auto"/>
          <w:sz w:val="24"/>
          <w:szCs w:val="24"/>
        </w:rPr>
        <w:t>读</w:t>
      </w:r>
      <w:r>
        <w:rPr>
          <w:rStyle w:val="fontstyle21"/>
          <w:rFonts w:ascii="仿宋" w:hAnsi="仿宋" w:hint="eastAsia"/>
          <w:color w:val="auto"/>
          <w:sz w:val="24"/>
          <w:szCs w:val="24"/>
        </w:rPr>
        <w:t>《</w:t>
      </w:r>
      <w:r w:rsidRPr="001246E9">
        <w:rPr>
          <w:rStyle w:val="fontstyle21"/>
          <w:rFonts w:ascii="仿宋" w:hAnsi="仿宋" w:hint="eastAsia"/>
          <w:color w:val="auto"/>
          <w:sz w:val="24"/>
          <w:szCs w:val="24"/>
        </w:rPr>
        <w:t>无机及分析化学</w:t>
      </w:r>
      <w:r>
        <w:rPr>
          <w:rStyle w:val="fontstyle21"/>
          <w:rFonts w:ascii="仿宋" w:hAnsi="仿宋" w:hint="eastAsia"/>
          <w:color w:val="auto"/>
          <w:sz w:val="24"/>
          <w:szCs w:val="24"/>
        </w:rPr>
        <w:t>》</w:t>
      </w:r>
      <w:r w:rsidRPr="001246E9">
        <w:rPr>
          <w:rStyle w:val="fontstyle21"/>
          <w:rFonts w:ascii="仿宋" w:hAnsi="仿宋" w:hint="eastAsia"/>
          <w:color w:val="auto"/>
          <w:sz w:val="24"/>
          <w:szCs w:val="24"/>
        </w:rPr>
        <w:t>可免化学概论笔试</w:t>
      </w:r>
      <w:r>
        <w:rPr>
          <w:rStyle w:val="fontstyle21"/>
          <w:rFonts w:ascii="仿宋" w:hAnsi="仿宋" w:hint="eastAsia"/>
          <w:color w:val="auto"/>
          <w:sz w:val="24"/>
          <w:szCs w:val="24"/>
        </w:rPr>
        <w:t>，</w:t>
      </w:r>
      <w:r w:rsidRPr="001246E9">
        <w:rPr>
          <w:rStyle w:val="fontstyle21"/>
          <w:rFonts w:ascii="仿宋" w:hAnsi="仿宋" w:hint="eastAsia"/>
          <w:color w:val="auto"/>
          <w:sz w:val="24"/>
          <w:szCs w:val="24"/>
        </w:rPr>
        <w:t>但不做课程替代</w:t>
      </w:r>
      <w:r>
        <w:rPr>
          <w:rStyle w:val="fontstyle21"/>
          <w:rFonts w:ascii="仿宋" w:hAnsi="仿宋" w:hint="eastAsia"/>
          <w:color w:val="auto"/>
          <w:sz w:val="24"/>
          <w:szCs w:val="24"/>
        </w:rPr>
        <w:t>。</w:t>
      </w:r>
    </w:p>
    <w:p w:rsidR="00965C4F" w:rsidRPr="004B603B" w:rsidRDefault="00EE12FC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（2）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面试</w:t>
      </w:r>
    </w:p>
    <w:p w:rsidR="00965C4F" w:rsidRPr="00F762C7" w:rsidRDefault="00B61308" w:rsidP="003B1C00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</w:rPr>
      </w:pPr>
      <w:r w:rsidRPr="004B603B">
        <w:rPr>
          <w:rFonts w:hint="eastAsia"/>
          <w:sz w:val="24"/>
          <w:szCs w:val="24"/>
        </w:rPr>
        <w:t>面试考核学生综合素质。</w:t>
      </w:r>
      <w:r w:rsidR="00F762C7" w:rsidRPr="00F762C7">
        <w:rPr>
          <w:rFonts w:hint="eastAsia"/>
          <w:sz w:val="24"/>
          <w:szCs w:val="24"/>
        </w:rPr>
        <w:t>面试成绩不及格（</w:t>
      </w:r>
      <w:r w:rsidR="00F762C7" w:rsidRPr="00F762C7">
        <w:rPr>
          <w:sz w:val="24"/>
          <w:szCs w:val="24"/>
        </w:rPr>
        <w:t>60分以下）者不予录取。</w:t>
      </w:r>
    </w:p>
    <w:p w:rsidR="00EE12FC" w:rsidRPr="004B603B" w:rsidRDefault="00996969" w:rsidP="003B1C00">
      <w:pPr>
        <w:pStyle w:val="a9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3</w:t>
      </w:r>
      <w:r w:rsidR="00EE12FC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录取</w:t>
      </w:r>
    </w:p>
    <w:p w:rsidR="00EE12FC" w:rsidRPr="004B603B" w:rsidRDefault="00F729FF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1</w:t>
      </w: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）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>录取成绩计算规则</w:t>
      </w:r>
    </w:p>
    <w:p w:rsidR="00F762C7" w:rsidRPr="00F762C7" w:rsidRDefault="00F762C7" w:rsidP="00C12817">
      <w:pPr>
        <w:pStyle w:val="a9"/>
        <w:spacing w:line="360" w:lineRule="auto"/>
        <w:ind w:firstLine="480"/>
        <w:rPr>
          <w:sz w:val="24"/>
          <w:szCs w:val="24"/>
        </w:rPr>
      </w:pPr>
      <w:r w:rsidRPr="00F762C7">
        <w:rPr>
          <w:rFonts w:hint="eastAsia"/>
          <w:sz w:val="24"/>
          <w:szCs w:val="24"/>
        </w:rPr>
        <w:t>以面试成绩作为</w:t>
      </w:r>
      <w:r w:rsidR="008317EF">
        <w:rPr>
          <w:rFonts w:hint="eastAsia"/>
          <w:sz w:val="24"/>
          <w:szCs w:val="24"/>
        </w:rPr>
        <w:t>录取</w:t>
      </w:r>
      <w:r w:rsidRPr="00F762C7">
        <w:rPr>
          <w:rFonts w:hint="eastAsia"/>
          <w:sz w:val="24"/>
          <w:szCs w:val="24"/>
        </w:rPr>
        <w:t>成绩，择优录取。</w:t>
      </w:r>
    </w:p>
    <w:p w:rsidR="00CB0DD6" w:rsidRPr="004B603B" w:rsidRDefault="00F729FF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（2）</w:t>
      </w:r>
      <w:r w:rsidR="00EE12FC" w:rsidRPr="004B603B">
        <w:rPr>
          <w:rStyle w:val="fontstyle21"/>
          <w:rFonts w:ascii="仿宋" w:hAnsi="仿宋"/>
          <w:color w:val="auto"/>
          <w:sz w:val="24"/>
          <w:szCs w:val="24"/>
        </w:rPr>
        <w:t>拟录取名单公示</w:t>
      </w:r>
    </w:p>
    <w:p w:rsidR="004073C3" w:rsidRDefault="004073C3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公示</w:t>
      </w:r>
      <w:r w:rsidR="000672D3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方式：发布于化学学院网站-</w:t>
      </w:r>
      <w:r w:rsidR="005C3481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本科生教育版</w:t>
      </w:r>
      <w:r w:rsidR="000672D3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块，</w:t>
      </w:r>
      <w:r w:rsidR="005B6C15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公示</w:t>
      </w:r>
      <w:r w:rsidR="000672D3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3天。</w:t>
      </w:r>
    </w:p>
    <w:p w:rsidR="00CB0DD6" w:rsidRPr="004B603B" w:rsidRDefault="00CB0DD6" w:rsidP="004B603B">
      <w:pPr>
        <w:pStyle w:val="a8"/>
        <w:spacing w:line="360" w:lineRule="auto"/>
        <w:rPr>
          <w:sz w:val="24"/>
          <w:szCs w:val="24"/>
        </w:rPr>
      </w:pPr>
      <w:r w:rsidRPr="004B603B">
        <w:rPr>
          <w:rStyle w:val="fontstyle31"/>
          <w:rFonts w:hint="default"/>
          <w:color w:val="auto"/>
          <w:sz w:val="24"/>
          <w:szCs w:val="24"/>
        </w:rPr>
        <w:t>四、</w:t>
      </w:r>
      <w:r w:rsidRPr="004B603B">
        <w:rPr>
          <w:rFonts w:hint="eastAsia"/>
          <w:sz w:val="24"/>
          <w:szCs w:val="24"/>
        </w:rPr>
        <w:t>学院内部专业互转细则</w:t>
      </w:r>
    </w:p>
    <w:p w:rsidR="0046710A" w:rsidRPr="004B603B" w:rsidRDefault="0046710A" w:rsidP="004B603B">
      <w:pPr>
        <w:pStyle w:val="a9"/>
        <w:spacing w:line="360" w:lineRule="auto"/>
        <w:ind w:firstLine="480"/>
        <w:rPr>
          <w:rStyle w:val="fontstyle31"/>
          <w:rFonts w:ascii="宋体" w:eastAsia="宋体" w:hAnsi="宋体" w:hint="default"/>
          <w:sz w:val="24"/>
          <w:szCs w:val="24"/>
        </w:rPr>
      </w:pPr>
      <w:r w:rsidRPr="004B603B">
        <w:rPr>
          <w:rFonts w:hint="eastAsia"/>
          <w:sz w:val="24"/>
          <w:szCs w:val="24"/>
        </w:rPr>
        <w:t>（一）</w:t>
      </w:r>
      <w:r w:rsidRPr="004B603B">
        <w:rPr>
          <w:sz w:val="24"/>
          <w:szCs w:val="24"/>
        </w:rPr>
        <w:t>转入基本申请条件</w:t>
      </w:r>
    </w:p>
    <w:p w:rsidR="0046710A" w:rsidRPr="004B603B" w:rsidRDefault="0046710A" w:rsidP="004B603B">
      <w:pPr>
        <w:pStyle w:val="a9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4B603B">
        <w:rPr>
          <w:rFonts w:hint="eastAsia"/>
          <w:sz w:val="24"/>
          <w:szCs w:val="24"/>
        </w:rPr>
        <w:t>详见当年</w:t>
      </w:r>
      <w:r w:rsidR="00F762C7" w:rsidRPr="00F762C7">
        <w:rPr>
          <w:rFonts w:hint="eastAsia"/>
          <w:sz w:val="24"/>
          <w:szCs w:val="24"/>
        </w:rPr>
        <w:t>化学学院转专业</w:t>
      </w:r>
      <w:r w:rsidRPr="004B603B">
        <w:rPr>
          <w:rFonts w:hint="eastAsia"/>
          <w:sz w:val="24"/>
          <w:szCs w:val="24"/>
        </w:rPr>
        <w:t>接收计划。</w:t>
      </w:r>
    </w:p>
    <w:p w:rsidR="0046710A" w:rsidRPr="004B603B" w:rsidRDefault="0046710A" w:rsidP="004B603B">
      <w:pPr>
        <w:pStyle w:val="a9"/>
        <w:spacing w:line="360" w:lineRule="auto"/>
        <w:ind w:firstLine="480"/>
        <w:rPr>
          <w:sz w:val="24"/>
          <w:szCs w:val="24"/>
        </w:rPr>
      </w:pPr>
      <w:r w:rsidRPr="004B603B">
        <w:rPr>
          <w:sz w:val="24"/>
          <w:szCs w:val="24"/>
        </w:rPr>
        <w:t>（二）选拔流程</w:t>
      </w:r>
    </w:p>
    <w:p w:rsidR="00D95374" w:rsidRPr="004B603B" w:rsidRDefault="00996969" w:rsidP="004B603B">
      <w:pPr>
        <w:pStyle w:val="a9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lastRenderedPageBreak/>
        <w:t>1</w:t>
      </w:r>
      <w:r w:rsidR="00D95374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确定复试名单</w:t>
      </w:r>
    </w:p>
    <w:p w:rsidR="00F762C7" w:rsidRDefault="00996969" w:rsidP="004B603B">
      <w:pPr>
        <w:pStyle w:val="a9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2</w:t>
      </w:r>
      <w:r w:rsidR="00D95374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复试考核形式</w:t>
      </w:r>
      <w:r w:rsidR="00737263" w:rsidRPr="004B603B">
        <w:rPr>
          <w:rFonts w:hint="eastAsia"/>
          <w:sz w:val="24"/>
          <w:szCs w:val="24"/>
        </w:rPr>
        <w:t xml:space="preserve">   </w:t>
      </w:r>
    </w:p>
    <w:p w:rsidR="00D95374" w:rsidRPr="004B603B" w:rsidRDefault="00996969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Fonts w:hint="eastAsia"/>
          <w:sz w:val="24"/>
          <w:szCs w:val="24"/>
        </w:rPr>
        <w:t>面试考核学生综合素质。</w:t>
      </w:r>
      <w:r w:rsidRPr="00F762C7">
        <w:rPr>
          <w:rFonts w:hint="eastAsia"/>
          <w:sz w:val="24"/>
          <w:szCs w:val="24"/>
        </w:rPr>
        <w:t>面试成绩不及格（</w:t>
      </w:r>
      <w:r w:rsidRPr="00F762C7">
        <w:rPr>
          <w:sz w:val="24"/>
          <w:szCs w:val="24"/>
        </w:rPr>
        <w:t>60分以下）者不予录取。</w:t>
      </w:r>
    </w:p>
    <w:p w:rsidR="00D95374" w:rsidRPr="004B603B" w:rsidRDefault="00996969" w:rsidP="004B603B">
      <w:pPr>
        <w:pStyle w:val="a9"/>
        <w:spacing w:line="360" w:lineRule="auto"/>
        <w:ind w:firstLine="480"/>
        <w:rPr>
          <w:sz w:val="24"/>
          <w:szCs w:val="24"/>
        </w:rPr>
      </w:pPr>
      <w:r>
        <w:rPr>
          <w:rStyle w:val="fontstyle21"/>
          <w:rFonts w:ascii="仿宋" w:hAnsi="仿宋" w:hint="eastAsia"/>
          <w:color w:val="auto"/>
          <w:sz w:val="24"/>
          <w:szCs w:val="24"/>
        </w:rPr>
        <w:t>3</w:t>
      </w:r>
      <w:r w:rsidR="00D95374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.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 xml:space="preserve"> 录取</w:t>
      </w:r>
    </w:p>
    <w:p w:rsidR="00D95374" w:rsidRPr="004B603B" w:rsidRDefault="00F729FF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（1）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>录取成绩计算规则</w:t>
      </w:r>
    </w:p>
    <w:p w:rsidR="00996969" w:rsidRPr="00F762C7" w:rsidRDefault="00996969" w:rsidP="00996969">
      <w:pPr>
        <w:pStyle w:val="a9"/>
        <w:spacing w:line="360" w:lineRule="auto"/>
        <w:ind w:firstLine="480"/>
        <w:rPr>
          <w:sz w:val="24"/>
          <w:szCs w:val="24"/>
        </w:rPr>
      </w:pPr>
      <w:r w:rsidRPr="00F762C7">
        <w:rPr>
          <w:rFonts w:hint="eastAsia"/>
          <w:sz w:val="24"/>
          <w:szCs w:val="24"/>
        </w:rPr>
        <w:t>以面试成绩作为</w:t>
      </w:r>
      <w:r w:rsidR="00313FE5">
        <w:rPr>
          <w:rFonts w:hint="eastAsia"/>
          <w:sz w:val="24"/>
          <w:szCs w:val="24"/>
        </w:rPr>
        <w:t>录取</w:t>
      </w:r>
      <w:r w:rsidRPr="00F762C7">
        <w:rPr>
          <w:rFonts w:hint="eastAsia"/>
          <w:sz w:val="24"/>
          <w:szCs w:val="24"/>
        </w:rPr>
        <w:t>成绩，择优录取。</w:t>
      </w:r>
    </w:p>
    <w:p w:rsidR="00063B96" w:rsidRPr="004B603B" w:rsidRDefault="00F729FF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（2）</w:t>
      </w:r>
      <w:r w:rsidR="00D95374" w:rsidRPr="004B603B">
        <w:rPr>
          <w:rStyle w:val="fontstyle21"/>
          <w:rFonts w:ascii="仿宋" w:hAnsi="仿宋"/>
          <w:color w:val="auto"/>
          <w:sz w:val="24"/>
          <w:szCs w:val="24"/>
        </w:rPr>
        <w:t>拟录取名单公示</w:t>
      </w:r>
    </w:p>
    <w:p w:rsidR="005B6C15" w:rsidRDefault="005B6C15" w:rsidP="004B603B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公示方式：发布于化学学院网站-</w:t>
      </w:r>
      <w:r w:rsidR="00160AE4" w:rsidRPr="004B603B">
        <w:rPr>
          <w:rStyle w:val="fontstyle21"/>
          <w:rFonts w:ascii="仿宋" w:hAnsi="仿宋" w:hint="eastAsia"/>
          <w:color w:val="auto"/>
          <w:sz w:val="24"/>
          <w:szCs w:val="24"/>
        </w:rPr>
        <w:t>本科生教育版</w:t>
      </w: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块，</w:t>
      </w:r>
      <w:r w:rsidRPr="004B603B">
        <w:rPr>
          <w:rStyle w:val="fontstyle21"/>
          <w:rFonts w:ascii="仿宋" w:hAnsi="仿宋"/>
          <w:color w:val="auto"/>
          <w:sz w:val="24"/>
          <w:szCs w:val="24"/>
        </w:rPr>
        <w:t>公示</w:t>
      </w:r>
      <w:r w:rsidRPr="004B603B">
        <w:rPr>
          <w:rStyle w:val="fontstyle21"/>
          <w:rFonts w:ascii="仿宋" w:hAnsi="仿宋" w:hint="eastAsia"/>
          <w:color w:val="auto"/>
          <w:sz w:val="24"/>
          <w:szCs w:val="24"/>
        </w:rPr>
        <w:t>3天。</w:t>
      </w:r>
    </w:p>
    <w:p w:rsidR="00213927" w:rsidRPr="004B603B" w:rsidRDefault="00213927" w:rsidP="00213927">
      <w:pPr>
        <w:pStyle w:val="a8"/>
        <w:spacing w:line="360" w:lineRule="auto"/>
        <w:rPr>
          <w:rStyle w:val="fontstyle31"/>
          <w:rFonts w:hint="default"/>
          <w:color w:val="auto"/>
          <w:sz w:val="24"/>
          <w:szCs w:val="24"/>
        </w:rPr>
      </w:pPr>
      <w:r>
        <w:rPr>
          <w:rStyle w:val="fontstyle31"/>
          <w:rFonts w:hint="default"/>
          <w:color w:val="auto"/>
          <w:sz w:val="24"/>
          <w:szCs w:val="24"/>
        </w:rPr>
        <w:t>五</w:t>
      </w:r>
      <w:r w:rsidRPr="004B603B">
        <w:rPr>
          <w:rStyle w:val="fontstyle31"/>
          <w:rFonts w:hint="default"/>
          <w:color w:val="auto"/>
          <w:sz w:val="24"/>
          <w:szCs w:val="24"/>
        </w:rPr>
        <w:t>、争议情况处理及解释权归属</w:t>
      </w:r>
    </w:p>
    <w:p w:rsidR="00213927" w:rsidRPr="00213927" w:rsidRDefault="00213927" w:rsidP="00213927">
      <w:pPr>
        <w:pStyle w:val="a9"/>
        <w:spacing w:line="360" w:lineRule="auto"/>
        <w:ind w:firstLine="480"/>
        <w:rPr>
          <w:rStyle w:val="fontstyle21"/>
          <w:rFonts w:ascii="仿宋" w:hAnsi="仿宋"/>
          <w:color w:val="auto"/>
          <w:sz w:val="24"/>
          <w:szCs w:val="24"/>
        </w:rPr>
      </w:pPr>
      <w:r w:rsidRPr="004B603B">
        <w:rPr>
          <w:rFonts w:hint="eastAsia"/>
          <w:sz w:val="24"/>
          <w:szCs w:val="24"/>
        </w:rPr>
        <w:t>如有异议，请向化学学院教学办公室反映（化学楼中楼407</w:t>
      </w:r>
      <w:r>
        <w:rPr>
          <w:rFonts w:hint="eastAsia"/>
          <w:sz w:val="24"/>
          <w:szCs w:val="24"/>
        </w:rPr>
        <w:t>，电话2</w:t>
      </w:r>
      <w:r>
        <w:rPr>
          <w:sz w:val="24"/>
          <w:szCs w:val="24"/>
        </w:rPr>
        <w:t>3508841</w:t>
      </w:r>
      <w:r w:rsidRPr="004B603B">
        <w:rPr>
          <w:rFonts w:hint="eastAsia"/>
          <w:sz w:val="24"/>
          <w:szCs w:val="24"/>
        </w:rPr>
        <w:t>）。本</w:t>
      </w:r>
      <w:r w:rsidRPr="004B603B">
        <w:rPr>
          <w:sz w:val="24"/>
          <w:szCs w:val="24"/>
        </w:rPr>
        <w:t>细则解释权归化学学院本科</w:t>
      </w:r>
      <w:r w:rsidRPr="004B603B">
        <w:rPr>
          <w:rFonts w:hint="eastAsia"/>
          <w:sz w:val="24"/>
          <w:szCs w:val="24"/>
        </w:rPr>
        <w:t>转</w:t>
      </w:r>
      <w:r w:rsidRPr="004B603B">
        <w:rPr>
          <w:sz w:val="24"/>
          <w:szCs w:val="24"/>
        </w:rPr>
        <w:t>专业</w:t>
      </w:r>
      <w:r w:rsidRPr="004B603B">
        <w:rPr>
          <w:rFonts w:hint="eastAsia"/>
          <w:sz w:val="24"/>
          <w:szCs w:val="24"/>
        </w:rPr>
        <w:t>工作</w:t>
      </w:r>
      <w:r w:rsidRPr="004B603B">
        <w:rPr>
          <w:sz w:val="24"/>
          <w:szCs w:val="24"/>
        </w:rPr>
        <w:t>小组</w:t>
      </w:r>
      <w:r w:rsidRPr="004B603B">
        <w:rPr>
          <w:rFonts w:hint="eastAsia"/>
          <w:sz w:val="24"/>
          <w:szCs w:val="24"/>
        </w:rPr>
        <w:t>。</w:t>
      </w:r>
    </w:p>
    <w:p w:rsidR="00E920E4" w:rsidRPr="002C1A37" w:rsidRDefault="00213927" w:rsidP="002C1A37">
      <w:pPr>
        <w:pStyle w:val="a8"/>
        <w:spacing w:line="360" w:lineRule="auto"/>
        <w:rPr>
          <w:rStyle w:val="fontstyle31"/>
          <w:rFonts w:hint="default"/>
          <w:color w:val="auto"/>
          <w:sz w:val="24"/>
          <w:szCs w:val="24"/>
        </w:rPr>
      </w:pPr>
      <w:r>
        <w:rPr>
          <w:rStyle w:val="fontstyle31"/>
          <w:rFonts w:hint="default"/>
          <w:color w:val="auto"/>
          <w:sz w:val="24"/>
          <w:szCs w:val="24"/>
        </w:rPr>
        <w:t>六</w:t>
      </w:r>
      <w:r w:rsidR="002C1A37" w:rsidRPr="002C1A37">
        <w:rPr>
          <w:rStyle w:val="fontstyle31"/>
          <w:rFonts w:hint="default"/>
          <w:color w:val="auto"/>
          <w:sz w:val="24"/>
          <w:szCs w:val="24"/>
        </w:rPr>
        <w:t>、接收计划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222"/>
        <w:gridCol w:w="992"/>
        <w:gridCol w:w="4394"/>
      </w:tblGrid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360" w:lineRule="auto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接收专业</w:t>
            </w: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（含大类）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E920E4">
            <w:pPr>
              <w:spacing w:line="360" w:lineRule="auto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接收年级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8F2FBA">
            <w:pPr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计划接收人数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360" w:lineRule="auto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备注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化学类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213927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 w:rsidR="00213927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550CD0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只接收其他</w:t>
            </w: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学院</w:t>
            </w: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学生转入，且必修课程无挂科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化学类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213927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 w:rsidR="00213927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只接收化学学院其他专业学生转入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化学生物学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213927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 w:rsidR="00213927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必修课程无挂科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分子</w:t>
            </w: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科学与工程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213927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 w:rsidR="00213927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920E4" w:rsidRPr="00E920E4" w:rsidRDefault="00EB4B03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4394" w:type="dxa"/>
            <w:vAlign w:val="center"/>
          </w:tcPr>
          <w:p w:rsidR="00E920E4" w:rsidRPr="00E920E4" w:rsidRDefault="00E920E4" w:rsidP="008F2FBA">
            <w:pPr>
              <w:pStyle w:val="a9"/>
              <w:spacing w:line="360" w:lineRule="auto"/>
              <w:ind w:firstLineChars="0" w:firstLine="0"/>
              <w:rPr>
                <w:rStyle w:val="fontstyle21"/>
                <w:rFonts w:ascii="仿宋" w:hAnsi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hAnsi="仿宋" w:hint="eastAsia"/>
                <w:color w:val="auto"/>
                <w:sz w:val="24"/>
                <w:szCs w:val="24"/>
              </w:rPr>
              <w:t>必修课程无挂科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E920E4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分子</w:t>
            </w:r>
            <w:r w:rsidRPr="00E920E4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科学与工程</w:t>
            </w:r>
          </w:p>
        </w:tc>
        <w:tc>
          <w:tcPr>
            <w:tcW w:w="1222" w:type="dxa"/>
            <w:vAlign w:val="center"/>
          </w:tcPr>
          <w:p w:rsidR="00E920E4" w:rsidRPr="00E920E4" w:rsidRDefault="00E920E4" w:rsidP="00213927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 w:rsidR="00213927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3</w:t>
            </w:r>
            <w:r w:rsidR="00213927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级及以上</w:t>
            </w:r>
          </w:p>
        </w:tc>
        <w:tc>
          <w:tcPr>
            <w:tcW w:w="992" w:type="dxa"/>
            <w:vAlign w:val="center"/>
          </w:tcPr>
          <w:p w:rsidR="00E920E4" w:rsidRPr="00E920E4" w:rsidRDefault="00EB4B03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4394" w:type="dxa"/>
            <w:vAlign w:val="center"/>
          </w:tcPr>
          <w:p w:rsidR="00204709" w:rsidRPr="009327AC" w:rsidRDefault="00204709" w:rsidP="00204709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只接收化学学院其他专业学生转入</w:t>
            </w:r>
          </w:p>
          <w:p w:rsidR="00E920E4" w:rsidRPr="00E920E4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920E4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必修课程无挂科</w:t>
            </w:r>
          </w:p>
        </w:tc>
      </w:tr>
      <w:tr w:rsidR="00E920E4" w:rsidRPr="009F219C" w:rsidTr="00E920E4">
        <w:trPr>
          <w:jc w:val="center"/>
        </w:trPr>
        <w:tc>
          <w:tcPr>
            <w:tcW w:w="1438" w:type="dxa"/>
            <w:vAlign w:val="center"/>
          </w:tcPr>
          <w:p w:rsidR="00E920E4" w:rsidRPr="009327AC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9327AC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化学类</w:t>
            </w:r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/</w:t>
            </w:r>
          </w:p>
          <w:p w:rsidR="00E920E4" w:rsidRPr="009327AC" w:rsidRDefault="00E920E4" w:rsidP="008F2FBA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化学</w:t>
            </w:r>
          </w:p>
        </w:tc>
        <w:tc>
          <w:tcPr>
            <w:tcW w:w="1222" w:type="dxa"/>
            <w:vAlign w:val="center"/>
          </w:tcPr>
          <w:p w:rsidR="00E920E4" w:rsidRPr="009327AC" w:rsidRDefault="00213927" w:rsidP="00E920E4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bookmarkStart w:id="1" w:name="OLE_LINK1"/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202</w:t>
            </w:r>
            <w:r w:rsidRPr="009327AC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3</w:t>
            </w:r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级</w:t>
            </w:r>
            <w:bookmarkEnd w:id="1"/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992" w:type="dxa"/>
            <w:vAlign w:val="center"/>
          </w:tcPr>
          <w:p w:rsidR="00E920E4" w:rsidRPr="009327AC" w:rsidRDefault="00E920E4" w:rsidP="00EB4B03">
            <w:pPr>
              <w:spacing w:line="400" w:lineRule="exact"/>
              <w:jc w:val="center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4394" w:type="dxa"/>
            <w:vAlign w:val="center"/>
          </w:tcPr>
          <w:p w:rsidR="00E920E4" w:rsidRPr="009327AC" w:rsidRDefault="00E920E4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只接收化学学院其他专业学生转入</w:t>
            </w:r>
          </w:p>
          <w:p w:rsidR="00213927" w:rsidRPr="009327AC" w:rsidRDefault="00213927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</w:t>
            </w:r>
            <w:r w:rsidRPr="009327AC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023</w:t>
            </w:r>
            <w:r w:rsidR="00043E17"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级转入化学类</w:t>
            </w:r>
          </w:p>
          <w:p w:rsidR="00043E17" w:rsidRPr="009327AC" w:rsidRDefault="00043E17" w:rsidP="008F2FBA">
            <w:pPr>
              <w:spacing w:line="400" w:lineRule="exact"/>
              <w:jc w:val="left"/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2</w:t>
            </w:r>
            <w:r w:rsidRPr="009327AC">
              <w:rPr>
                <w:rStyle w:val="fontstyle21"/>
                <w:rFonts w:ascii="仿宋" w:eastAsia="仿宋" w:hAnsi="仿宋" w:cs="仿宋"/>
                <w:color w:val="auto"/>
                <w:sz w:val="24"/>
                <w:szCs w:val="24"/>
              </w:rPr>
              <w:t>022</w:t>
            </w:r>
            <w:r w:rsidRPr="009327AC">
              <w:rPr>
                <w:rStyle w:val="fontstyle21"/>
                <w:rFonts w:ascii="仿宋" w:eastAsia="仿宋" w:hAnsi="仿宋" w:cs="仿宋" w:hint="eastAsia"/>
                <w:color w:val="auto"/>
                <w:sz w:val="24"/>
                <w:szCs w:val="24"/>
              </w:rPr>
              <w:t>级及以上转入化学</w:t>
            </w:r>
          </w:p>
        </w:tc>
      </w:tr>
    </w:tbl>
    <w:p w:rsidR="002C1A37" w:rsidRPr="00E920E4" w:rsidRDefault="002C1A37" w:rsidP="004B603B">
      <w:pPr>
        <w:pStyle w:val="a9"/>
        <w:spacing w:line="360" w:lineRule="auto"/>
        <w:ind w:firstLine="480"/>
        <w:rPr>
          <w:sz w:val="24"/>
          <w:szCs w:val="24"/>
        </w:rPr>
      </w:pPr>
    </w:p>
    <w:p w:rsidR="00FB4009" w:rsidRPr="004B603B" w:rsidRDefault="00FB4009" w:rsidP="004B603B">
      <w:pPr>
        <w:spacing w:line="360" w:lineRule="auto"/>
        <w:ind w:firstLine="426"/>
        <w:rPr>
          <w:sz w:val="24"/>
          <w:szCs w:val="24"/>
        </w:rPr>
      </w:pPr>
    </w:p>
    <w:p w:rsidR="00FB4009" w:rsidRPr="004B603B" w:rsidRDefault="00FB4009" w:rsidP="004B603B">
      <w:pPr>
        <w:pStyle w:val="a9"/>
        <w:spacing w:line="360" w:lineRule="auto"/>
        <w:ind w:firstLine="480"/>
        <w:jc w:val="right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化学学院</w:t>
      </w:r>
    </w:p>
    <w:p w:rsidR="00FB4009" w:rsidRPr="004B603B" w:rsidRDefault="00996969" w:rsidP="004B603B">
      <w:pPr>
        <w:pStyle w:val="a9"/>
        <w:spacing w:line="360" w:lineRule="auto"/>
        <w:ind w:firstLine="480"/>
        <w:jc w:val="right"/>
        <w:rPr>
          <w:sz w:val="24"/>
          <w:szCs w:val="24"/>
        </w:rPr>
      </w:pPr>
      <w:r w:rsidRPr="004B603B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213927">
        <w:rPr>
          <w:sz w:val="24"/>
          <w:szCs w:val="24"/>
        </w:rPr>
        <w:t>5</w:t>
      </w:r>
      <w:r w:rsidR="00FB4009" w:rsidRPr="004B603B">
        <w:rPr>
          <w:rFonts w:hint="eastAsia"/>
          <w:sz w:val="24"/>
          <w:szCs w:val="24"/>
        </w:rPr>
        <w:t>年</w:t>
      </w:r>
      <w:r w:rsidR="00213927">
        <w:rPr>
          <w:sz w:val="24"/>
          <w:szCs w:val="24"/>
        </w:rPr>
        <w:t>3</w:t>
      </w:r>
      <w:r w:rsidR="00FB4009" w:rsidRPr="004B603B">
        <w:rPr>
          <w:rFonts w:hint="eastAsia"/>
          <w:sz w:val="24"/>
          <w:szCs w:val="24"/>
        </w:rPr>
        <w:t>月</w:t>
      </w:r>
      <w:r w:rsidR="00213927">
        <w:rPr>
          <w:sz w:val="24"/>
          <w:szCs w:val="24"/>
        </w:rPr>
        <w:t>6</w:t>
      </w:r>
      <w:r w:rsidR="00FB4009" w:rsidRPr="004B603B">
        <w:rPr>
          <w:rFonts w:hint="eastAsia"/>
          <w:sz w:val="24"/>
          <w:szCs w:val="24"/>
        </w:rPr>
        <w:t>日</w:t>
      </w:r>
    </w:p>
    <w:sectPr w:rsidR="00FB4009" w:rsidRPr="004B603B" w:rsidSect="004B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76" w:rsidRDefault="00264276" w:rsidP="004756F5">
      <w:r>
        <w:separator/>
      </w:r>
    </w:p>
  </w:endnote>
  <w:endnote w:type="continuationSeparator" w:id="0">
    <w:p w:rsidR="00264276" w:rsidRDefault="00264276" w:rsidP="004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76" w:rsidRDefault="00264276" w:rsidP="004756F5">
      <w:r>
        <w:separator/>
      </w:r>
    </w:p>
  </w:footnote>
  <w:footnote w:type="continuationSeparator" w:id="0">
    <w:p w:rsidR="00264276" w:rsidRDefault="00264276" w:rsidP="0047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07"/>
    <w:rsid w:val="00043E17"/>
    <w:rsid w:val="00063B96"/>
    <w:rsid w:val="000672D3"/>
    <w:rsid w:val="00084434"/>
    <w:rsid w:val="00091D07"/>
    <w:rsid w:val="000D60F7"/>
    <w:rsid w:val="00113A5E"/>
    <w:rsid w:val="001246E9"/>
    <w:rsid w:val="0013276F"/>
    <w:rsid w:val="00150F0F"/>
    <w:rsid w:val="00156026"/>
    <w:rsid w:val="00160AE4"/>
    <w:rsid w:val="0016110F"/>
    <w:rsid w:val="001777A3"/>
    <w:rsid w:val="001E2B2E"/>
    <w:rsid w:val="00204709"/>
    <w:rsid w:val="00213927"/>
    <w:rsid w:val="00264276"/>
    <w:rsid w:val="00281917"/>
    <w:rsid w:val="002921AC"/>
    <w:rsid w:val="002B2293"/>
    <w:rsid w:val="002B57C2"/>
    <w:rsid w:val="002C1A37"/>
    <w:rsid w:val="00305AC5"/>
    <w:rsid w:val="00313FE5"/>
    <w:rsid w:val="00345EB5"/>
    <w:rsid w:val="0035509C"/>
    <w:rsid w:val="00371D8C"/>
    <w:rsid w:val="003B13FA"/>
    <w:rsid w:val="003B1C00"/>
    <w:rsid w:val="003F078A"/>
    <w:rsid w:val="003F5C30"/>
    <w:rsid w:val="004024CF"/>
    <w:rsid w:val="004073C3"/>
    <w:rsid w:val="00444103"/>
    <w:rsid w:val="0046710A"/>
    <w:rsid w:val="004756F5"/>
    <w:rsid w:val="004A1A8C"/>
    <w:rsid w:val="004B603B"/>
    <w:rsid w:val="004F5F9F"/>
    <w:rsid w:val="005049C1"/>
    <w:rsid w:val="00550CD0"/>
    <w:rsid w:val="005A52A8"/>
    <w:rsid w:val="005B6C15"/>
    <w:rsid w:val="005C3481"/>
    <w:rsid w:val="005E7EE8"/>
    <w:rsid w:val="00637F36"/>
    <w:rsid w:val="00695D06"/>
    <w:rsid w:val="00706166"/>
    <w:rsid w:val="00733097"/>
    <w:rsid w:val="00737263"/>
    <w:rsid w:val="00791CC3"/>
    <w:rsid w:val="007C2D08"/>
    <w:rsid w:val="007D0568"/>
    <w:rsid w:val="008317EF"/>
    <w:rsid w:val="00835E5D"/>
    <w:rsid w:val="008609DB"/>
    <w:rsid w:val="00871D26"/>
    <w:rsid w:val="009327AC"/>
    <w:rsid w:val="00942701"/>
    <w:rsid w:val="00951E8C"/>
    <w:rsid w:val="00965C4F"/>
    <w:rsid w:val="00983037"/>
    <w:rsid w:val="00996969"/>
    <w:rsid w:val="009D1E8B"/>
    <w:rsid w:val="009E0CA7"/>
    <w:rsid w:val="00AA7E96"/>
    <w:rsid w:val="00AC2EEB"/>
    <w:rsid w:val="00B071C9"/>
    <w:rsid w:val="00B14D58"/>
    <w:rsid w:val="00B61308"/>
    <w:rsid w:val="00B729B8"/>
    <w:rsid w:val="00C12619"/>
    <w:rsid w:val="00C12817"/>
    <w:rsid w:val="00C25A10"/>
    <w:rsid w:val="00C90D28"/>
    <w:rsid w:val="00CA1AC3"/>
    <w:rsid w:val="00CB0DD6"/>
    <w:rsid w:val="00CF1490"/>
    <w:rsid w:val="00D02671"/>
    <w:rsid w:val="00D07753"/>
    <w:rsid w:val="00D95374"/>
    <w:rsid w:val="00DC2537"/>
    <w:rsid w:val="00DE1613"/>
    <w:rsid w:val="00E115C7"/>
    <w:rsid w:val="00E5478D"/>
    <w:rsid w:val="00E77EB4"/>
    <w:rsid w:val="00E920E4"/>
    <w:rsid w:val="00EA494D"/>
    <w:rsid w:val="00EB25C6"/>
    <w:rsid w:val="00EB4B03"/>
    <w:rsid w:val="00EC4337"/>
    <w:rsid w:val="00EE12FC"/>
    <w:rsid w:val="00F21ED6"/>
    <w:rsid w:val="00F234EA"/>
    <w:rsid w:val="00F5494A"/>
    <w:rsid w:val="00F729FF"/>
    <w:rsid w:val="00F762C7"/>
    <w:rsid w:val="00F9332D"/>
    <w:rsid w:val="00FB4009"/>
    <w:rsid w:val="00F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97CEA-963E-46CF-B474-00162AA8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1D07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091D07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091D07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7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6F5"/>
    <w:rPr>
      <w:sz w:val="18"/>
      <w:szCs w:val="18"/>
    </w:rPr>
  </w:style>
  <w:style w:type="paragraph" w:customStyle="1" w:styleId="a7">
    <w:name w:val="大标题"/>
    <w:basedOn w:val="a"/>
    <w:qFormat/>
    <w:rsid w:val="00F234EA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8">
    <w:name w:val="小标题"/>
    <w:basedOn w:val="a"/>
    <w:qFormat/>
    <w:rsid w:val="00F234EA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9">
    <w:name w:val="细则正文"/>
    <w:basedOn w:val="a"/>
    <w:qFormat/>
    <w:rsid w:val="00F234EA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5602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560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cp:lastPrinted>2023-04-10T01:31:00Z</cp:lastPrinted>
  <dcterms:created xsi:type="dcterms:W3CDTF">2025-03-06T07:53:00Z</dcterms:created>
  <dcterms:modified xsi:type="dcterms:W3CDTF">2025-03-20T08:47:00Z</dcterms:modified>
</cp:coreProperties>
</file>