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C" w:rsidRPr="00B0596C" w:rsidRDefault="00B0596C" w:rsidP="00B0596C">
      <w:pPr>
        <w:jc w:val="left"/>
        <w:rPr>
          <w:b/>
          <w:bCs/>
          <w:sz w:val="40"/>
          <w:szCs w:val="32"/>
        </w:rPr>
      </w:pPr>
      <w:r w:rsidRPr="00B0596C">
        <w:rPr>
          <w:rFonts w:hint="eastAsia"/>
          <w:b/>
          <w:bCs/>
          <w:sz w:val="40"/>
          <w:szCs w:val="32"/>
        </w:rPr>
        <w:t>附件</w:t>
      </w:r>
    </w:p>
    <w:p w:rsidR="00B0596C" w:rsidRDefault="00B0596C" w:rsidP="00B0596C">
      <w:pPr>
        <w:jc w:val="center"/>
        <w:rPr>
          <w:b/>
          <w:bCs/>
          <w:sz w:val="44"/>
          <w:szCs w:val="36"/>
        </w:rPr>
      </w:pPr>
    </w:p>
    <w:p w:rsidR="009304C8" w:rsidRDefault="00B0596C" w:rsidP="0038368D">
      <w:pPr>
        <w:jc w:val="center"/>
        <w:rPr>
          <w:b/>
          <w:bCs/>
          <w:sz w:val="44"/>
          <w:szCs w:val="36"/>
        </w:rPr>
      </w:pPr>
      <w:r w:rsidRPr="00B0596C">
        <w:rPr>
          <w:rFonts w:hint="eastAsia"/>
          <w:b/>
          <w:bCs/>
          <w:sz w:val="44"/>
          <w:szCs w:val="36"/>
        </w:rPr>
        <w:t>202</w:t>
      </w:r>
      <w:r w:rsidR="0038368D">
        <w:rPr>
          <w:b/>
          <w:bCs/>
          <w:sz w:val="44"/>
          <w:szCs w:val="36"/>
        </w:rPr>
        <w:t>1</w:t>
      </w:r>
      <w:r w:rsidRPr="00B0596C">
        <w:rPr>
          <w:rFonts w:hint="eastAsia"/>
          <w:b/>
          <w:bCs/>
          <w:sz w:val="44"/>
          <w:szCs w:val="36"/>
        </w:rPr>
        <w:t>年</w:t>
      </w:r>
      <w:r w:rsidRPr="00B0596C">
        <w:rPr>
          <w:b/>
          <w:bCs/>
          <w:sz w:val="44"/>
          <w:szCs w:val="36"/>
        </w:rPr>
        <w:t>生命科学学院</w:t>
      </w:r>
      <w:r w:rsidRPr="00B0596C">
        <w:rPr>
          <w:rFonts w:hint="eastAsia"/>
          <w:b/>
          <w:bCs/>
          <w:sz w:val="44"/>
          <w:szCs w:val="36"/>
        </w:rPr>
        <w:t>转</w:t>
      </w:r>
      <w:r w:rsidRPr="00B0596C">
        <w:rPr>
          <w:b/>
          <w:bCs/>
          <w:sz w:val="44"/>
          <w:szCs w:val="36"/>
        </w:rPr>
        <w:t>专业接</w:t>
      </w:r>
      <w:r w:rsidRPr="00B0596C">
        <w:rPr>
          <w:rFonts w:hint="eastAsia"/>
          <w:b/>
          <w:bCs/>
          <w:sz w:val="44"/>
          <w:szCs w:val="36"/>
        </w:rPr>
        <w:t>收</w:t>
      </w:r>
      <w:r w:rsidRPr="00B0596C">
        <w:rPr>
          <w:b/>
          <w:bCs/>
          <w:sz w:val="44"/>
          <w:szCs w:val="36"/>
        </w:rPr>
        <w:t>计划</w:t>
      </w:r>
    </w:p>
    <w:p w:rsidR="00B0596C" w:rsidRPr="00B0596C" w:rsidRDefault="00B0596C" w:rsidP="00B0596C">
      <w:pPr>
        <w:jc w:val="center"/>
        <w:rPr>
          <w:b/>
          <w:bCs/>
          <w:sz w:val="44"/>
          <w:szCs w:val="36"/>
        </w:rPr>
      </w:pP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2977"/>
      </w:tblGrid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接收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专业</w:t>
            </w:r>
          </w:p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（含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大类）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接收年级</w:t>
            </w:r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接收人数（</w:t>
            </w: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不同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年级分别标注接收人数）</w:t>
            </w:r>
          </w:p>
        </w:tc>
        <w:tc>
          <w:tcPr>
            <w:tcW w:w="2977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备注</w:t>
            </w:r>
          </w:p>
        </w:tc>
      </w:tr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8368D"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B0596C" w:rsidRPr="00B0596C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B0596C" w:rsidRPr="00B0596C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8368D">
              <w:rPr>
                <w:rFonts w:ascii="仿宋_GB2312" w:eastAsia="仿宋_GB2312"/>
                <w:sz w:val="28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B0596C" w:rsidRPr="00B0596C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B0596C" w:rsidRPr="00B0596C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</w:tbl>
    <w:p w:rsidR="00B0596C" w:rsidRPr="00B0596C" w:rsidRDefault="00B0596C"/>
    <w:sectPr w:rsidR="00B0596C" w:rsidRPr="00B0596C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1B" w:rsidRDefault="00AF1D1B" w:rsidP="00B0596C">
      <w:r>
        <w:separator/>
      </w:r>
    </w:p>
  </w:endnote>
  <w:endnote w:type="continuationSeparator" w:id="0">
    <w:p w:rsidR="00AF1D1B" w:rsidRDefault="00AF1D1B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1B" w:rsidRDefault="00AF1D1B" w:rsidP="00B0596C">
      <w:r>
        <w:separator/>
      </w:r>
    </w:p>
  </w:footnote>
  <w:footnote w:type="continuationSeparator" w:id="0">
    <w:p w:rsidR="00AF1D1B" w:rsidRDefault="00AF1D1B" w:rsidP="00B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0FF"/>
    <w:rsid w:val="000545C0"/>
    <w:rsid w:val="000F375D"/>
    <w:rsid w:val="00102D8E"/>
    <w:rsid w:val="001D1BE0"/>
    <w:rsid w:val="001E0F94"/>
    <w:rsid w:val="00205F6D"/>
    <w:rsid w:val="00357C6C"/>
    <w:rsid w:val="0037283A"/>
    <w:rsid w:val="0038368D"/>
    <w:rsid w:val="004F131B"/>
    <w:rsid w:val="007430FF"/>
    <w:rsid w:val="008E27B8"/>
    <w:rsid w:val="009D33FE"/>
    <w:rsid w:val="00AF1D1B"/>
    <w:rsid w:val="00B027A4"/>
    <w:rsid w:val="00B0596C"/>
    <w:rsid w:val="00C222C9"/>
    <w:rsid w:val="00C53DB7"/>
    <w:rsid w:val="00EA6C8F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4C898"/>
  <w15:chartTrackingRefBased/>
  <w15:docId w15:val="{D18B1BB3-CB62-403A-8C27-F5579F1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6C"/>
    <w:rPr>
      <w:sz w:val="18"/>
      <w:szCs w:val="18"/>
    </w:rPr>
  </w:style>
  <w:style w:type="table" w:styleId="a7">
    <w:name w:val="Table Grid"/>
    <w:basedOn w:val="a1"/>
    <w:uiPriority w:val="59"/>
    <w:rsid w:val="00B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4</cp:revision>
  <dcterms:created xsi:type="dcterms:W3CDTF">2019-11-14T01:33:00Z</dcterms:created>
  <dcterms:modified xsi:type="dcterms:W3CDTF">2021-03-02T03:46:00Z</dcterms:modified>
</cp:coreProperties>
</file>