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75" w:rsidRPr="00D847A0" w:rsidRDefault="00197888" w:rsidP="00EA50FA">
      <w:pPr>
        <w:pStyle w:val="1"/>
      </w:pPr>
      <w:r w:rsidRPr="00D847A0">
        <w:rPr>
          <w:rFonts w:hint="eastAsia"/>
        </w:rPr>
        <w:t>2</w:t>
      </w:r>
      <w:r w:rsidRPr="00D847A0">
        <w:t>02</w:t>
      </w:r>
      <w:r w:rsidR="00603E93">
        <w:rPr>
          <w:rFonts w:hint="eastAsia"/>
        </w:rPr>
        <w:t>1</w:t>
      </w:r>
      <w:r w:rsidRPr="00D847A0">
        <w:rPr>
          <w:rFonts w:hint="eastAsia"/>
        </w:rPr>
        <w:t>年经济学大类接收计划</w:t>
      </w:r>
    </w:p>
    <w:p w:rsidR="00907275" w:rsidRPr="00D847A0" w:rsidRDefault="00907275" w:rsidP="00907275">
      <w:pPr>
        <w:rPr>
          <w:rFonts w:ascii="仿宋_GB2312" w:eastAsia="仿宋_GB2312"/>
          <w:sz w:val="36"/>
          <w:szCs w:val="36"/>
        </w:rPr>
      </w:pP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686"/>
        <w:gridCol w:w="2577"/>
        <w:gridCol w:w="1158"/>
      </w:tblGrid>
      <w:tr w:rsidR="00907275" w:rsidRPr="00D847A0" w:rsidTr="00D847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75" w:rsidRPr="00D847A0" w:rsidRDefault="00907275" w:rsidP="00EA50FA">
            <w:pPr>
              <w:pStyle w:val="a7"/>
              <w:framePr w:wrap="around"/>
            </w:pPr>
            <w:r w:rsidRPr="00D847A0">
              <w:rPr>
                <w:rFonts w:hint="eastAsia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75" w:rsidRPr="00D847A0" w:rsidRDefault="00907275" w:rsidP="00EA50FA">
            <w:pPr>
              <w:pStyle w:val="a7"/>
              <w:framePr w:wrap="around"/>
            </w:pPr>
            <w:r w:rsidRPr="00D847A0">
              <w:rPr>
                <w:rFonts w:hint="eastAsia"/>
              </w:rPr>
              <w:t>接收专业</w:t>
            </w:r>
            <w:r w:rsidR="00D847A0">
              <w:rPr>
                <w:rFonts w:hint="eastAsia"/>
              </w:rPr>
              <w:t>（含大类）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75" w:rsidRPr="00D847A0" w:rsidRDefault="00907275" w:rsidP="00EA50FA">
            <w:pPr>
              <w:pStyle w:val="a7"/>
              <w:framePr w:wrap="around"/>
            </w:pPr>
            <w:r w:rsidRPr="00D847A0">
              <w:rPr>
                <w:rFonts w:hint="eastAsia"/>
              </w:rPr>
              <w:t>计划接收年级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75" w:rsidRPr="00D847A0" w:rsidRDefault="00907275" w:rsidP="00EA50FA">
            <w:pPr>
              <w:pStyle w:val="a7"/>
              <w:framePr w:wrap="around"/>
            </w:pPr>
            <w:r w:rsidRPr="00D847A0">
              <w:rPr>
                <w:rFonts w:hint="eastAsia"/>
              </w:rPr>
              <w:t>计划接收人数（</w:t>
            </w:r>
            <w:proofErr w:type="gramStart"/>
            <w:r w:rsidRPr="00D847A0">
              <w:rPr>
                <w:rFonts w:hint="eastAsia"/>
              </w:rPr>
              <w:t>不</w:t>
            </w:r>
            <w:proofErr w:type="gramEnd"/>
            <w:r w:rsidRPr="00D847A0">
              <w:rPr>
                <w:rFonts w:hint="eastAsia"/>
              </w:rPr>
              <w:t>同年级分别标注接收人数）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75" w:rsidRPr="00D847A0" w:rsidRDefault="00907275" w:rsidP="00EA50FA">
            <w:pPr>
              <w:pStyle w:val="a7"/>
              <w:framePr w:wrap="around"/>
            </w:pPr>
            <w:r w:rsidRPr="00D847A0">
              <w:rPr>
                <w:rFonts w:hint="eastAsia"/>
              </w:rPr>
              <w:t>备注</w:t>
            </w:r>
          </w:p>
        </w:tc>
      </w:tr>
      <w:tr w:rsidR="00907275" w:rsidRPr="00D847A0" w:rsidTr="00D847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75" w:rsidRPr="00D847A0" w:rsidRDefault="00907275" w:rsidP="00EA50FA">
            <w:pPr>
              <w:pStyle w:val="a7"/>
              <w:framePr w:wrap="around"/>
            </w:pPr>
            <w:r w:rsidRPr="00D847A0">
              <w:rPr>
                <w:rFonts w:hint="eastAsia"/>
              </w:rPr>
              <w:t>经济学院</w:t>
            </w:r>
          </w:p>
          <w:p w:rsidR="00907275" w:rsidRPr="00D847A0" w:rsidRDefault="00907275" w:rsidP="00EA50FA">
            <w:pPr>
              <w:pStyle w:val="a7"/>
              <w:framePr w:wrap="aroun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75" w:rsidRPr="00D847A0" w:rsidRDefault="00907275" w:rsidP="00EA50FA">
            <w:pPr>
              <w:pStyle w:val="a7"/>
              <w:framePr w:wrap="around"/>
            </w:pPr>
            <w:r w:rsidRPr="00D847A0">
              <w:rPr>
                <w:rFonts w:hint="eastAsia"/>
              </w:rPr>
              <w:t>经济学大类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75" w:rsidRPr="00D847A0" w:rsidRDefault="00907275" w:rsidP="00EA50FA">
            <w:pPr>
              <w:pStyle w:val="a7"/>
              <w:framePr w:wrap="around"/>
              <w:rPr>
                <w:color w:val="FF0000"/>
              </w:rPr>
            </w:pPr>
            <w:r w:rsidRPr="00D847A0">
              <w:t>20</w:t>
            </w:r>
            <w:r w:rsidR="009D4365">
              <w:rPr>
                <w:rFonts w:hint="eastAsia"/>
              </w:rPr>
              <w:t>20</w:t>
            </w:r>
            <w:r w:rsidRPr="00D847A0">
              <w:t>级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75" w:rsidRPr="00D847A0" w:rsidRDefault="00907275" w:rsidP="00EA50FA">
            <w:pPr>
              <w:pStyle w:val="a7"/>
              <w:framePr w:wrap="around"/>
            </w:pPr>
            <w:r w:rsidRPr="00D847A0">
              <w:rPr>
                <w:rFonts w:hint="eastAsia"/>
              </w:rPr>
              <w:t>2</w:t>
            </w:r>
            <w:r w:rsidRPr="00D847A0"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75" w:rsidRPr="00D847A0" w:rsidRDefault="00907275" w:rsidP="00EA50FA">
            <w:pPr>
              <w:pStyle w:val="a7"/>
              <w:framePr w:wrap="around"/>
            </w:pPr>
          </w:p>
        </w:tc>
      </w:tr>
    </w:tbl>
    <w:p w:rsidR="003F229C" w:rsidRPr="00D847A0" w:rsidRDefault="003F229C">
      <w:pPr>
        <w:rPr>
          <w:sz w:val="36"/>
          <w:szCs w:val="36"/>
        </w:rPr>
      </w:pPr>
      <w:bookmarkStart w:id="0" w:name="_GoBack"/>
      <w:bookmarkEnd w:id="0"/>
    </w:p>
    <w:sectPr w:rsidR="003F229C" w:rsidRPr="00D84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066" w:rsidRDefault="00C87066" w:rsidP="00EA50FA">
      <w:r>
        <w:separator/>
      </w:r>
    </w:p>
  </w:endnote>
  <w:endnote w:type="continuationSeparator" w:id="0">
    <w:p w:rsidR="00C87066" w:rsidRDefault="00C87066" w:rsidP="00EA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066" w:rsidRDefault="00C87066" w:rsidP="00EA50FA">
      <w:r>
        <w:separator/>
      </w:r>
    </w:p>
  </w:footnote>
  <w:footnote w:type="continuationSeparator" w:id="0">
    <w:p w:rsidR="00C87066" w:rsidRDefault="00C87066" w:rsidP="00EA5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275"/>
    <w:rsid w:val="00080E2E"/>
    <w:rsid w:val="00197888"/>
    <w:rsid w:val="003F229C"/>
    <w:rsid w:val="00603E93"/>
    <w:rsid w:val="00907275"/>
    <w:rsid w:val="009D4365"/>
    <w:rsid w:val="00A94FD8"/>
    <w:rsid w:val="00C87066"/>
    <w:rsid w:val="00D847A0"/>
    <w:rsid w:val="00EA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71314"/>
  <w15:docId w15:val="{6651AFA4-790E-4A65-941E-692A7153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27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50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5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50FA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计划标题1"/>
    <w:basedOn w:val="a"/>
    <w:qFormat/>
    <w:rsid w:val="00EA50FA"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7">
    <w:name w:val="计划文字格式"/>
    <w:basedOn w:val="a"/>
    <w:qFormat/>
    <w:rsid w:val="00EA50FA"/>
    <w:pPr>
      <w:framePr w:hSpace="180" w:wrap="around" w:vAnchor="text" w:hAnchor="page" w:x="1479" w:y="349"/>
      <w:widowControl/>
      <w:spacing w:line="440" w:lineRule="exact"/>
      <w:suppressOverlap/>
      <w:textAlignment w:val="center"/>
    </w:pPr>
    <w:rPr>
      <w:rFonts w:ascii="仿宋" w:eastAsia="仿宋" w:hAnsi="仿宋"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Yuan</cp:lastModifiedBy>
  <cp:revision>7</cp:revision>
  <dcterms:created xsi:type="dcterms:W3CDTF">2019-11-22T01:02:00Z</dcterms:created>
  <dcterms:modified xsi:type="dcterms:W3CDTF">2021-03-02T07:40:00Z</dcterms:modified>
</cp:coreProperties>
</file>