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Times New Roman" w:hAnsi="Times New Roman" w:eastAsia="仿宋_GB2312" w:cs="Times New Roman"/>
          <w:sz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</w:rPr>
        <w:t>附件</w:t>
      </w:r>
      <w:r>
        <w:rPr>
          <w:rFonts w:hint="eastAsia" w:ascii="Times New Roman" w:hAnsi="Times New Roman" w:eastAsia="仿宋_GB2312" w:cs="Times New Roman"/>
          <w:sz w:val="30"/>
          <w:lang w:val="en-US" w:eastAsia="zh-CN"/>
        </w:rPr>
        <w:t>3</w:t>
      </w:r>
    </w:p>
    <w:p>
      <w:pPr>
        <w:rPr>
          <w:rFonts w:eastAsia="仿宋_GB2312"/>
          <w:sz w:val="30"/>
        </w:rPr>
      </w:pPr>
    </w:p>
    <w:p>
      <w:pPr>
        <w:rPr>
          <w:rFonts w:eastAsia="仿宋_GB2312"/>
          <w:sz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南开大学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十四五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规划精品教材建设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行动计划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立项申报书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评审立项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新编教材填写）</w:t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p>
      <w:pPr>
        <w:rPr>
          <w:rFonts w:ascii="仿宋_GB2312" w:eastAsia="仿宋_GB2312"/>
          <w:b/>
          <w:kern w:val="0"/>
          <w:sz w:val="32"/>
          <w:szCs w:val="32"/>
        </w:rPr>
      </w:pPr>
    </w:p>
    <w:tbl>
      <w:tblPr>
        <w:tblStyle w:val="5"/>
        <w:tblW w:w="720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教材名称</w:t>
            </w:r>
          </w:p>
        </w:tc>
        <w:tc>
          <w:tcPr>
            <w:tcW w:w="5220" w:type="dxa"/>
            <w:tcBorders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bottom"/>
          </w:tcPr>
          <w:p>
            <w:pPr>
              <w:spacing w:line="432" w:lineRule="auto"/>
              <w:jc w:val="distribute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22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32" w:lineRule="auto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rPr>
          <w:rFonts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spacing w:line="432" w:lineRule="auto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填表日期：    年  月  日</w:t>
      </w:r>
    </w:p>
    <w:p>
      <w:pPr>
        <w:jc w:val="center"/>
        <w:rPr>
          <w:rFonts w:ascii="黑体" w:eastAsia="黑体" w:cs="宋体"/>
          <w:b/>
          <w:kern w:val="0"/>
          <w:sz w:val="28"/>
        </w:rPr>
      </w:pPr>
    </w:p>
    <w:p>
      <w:pPr>
        <w:jc w:val="center"/>
        <w:rPr>
          <w:rFonts w:ascii="黑体" w:eastAsia="黑体" w:cs="宋体"/>
          <w:b/>
          <w:kern w:val="0"/>
          <w:sz w:val="28"/>
        </w:rPr>
      </w:pPr>
      <w:r>
        <w:rPr>
          <w:rFonts w:hint="eastAsia" w:ascii="黑体" w:eastAsia="黑体" w:cs="宋体"/>
          <w:b/>
          <w:kern w:val="0"/>
          <w:sz w:val="28"/>
        </w:rPr>
        <w:t>南开大学教务部印制</w:t>
      </w:r>
    </w:p>
    <w:p>
      <w:pPr>
        <w:spacing w:line="500" w:lineRule="exact"/>
        <w:jc w:val="center"/>
        <w:rPr>
          <w:rFonts w:eastAsia="黑体"/>
          <w:spacing w:val="32"/>
          <w:sz w:val="36"/>
        </w:rPr>
        <w:sectPr>
          <w:footerReference r:id="rId3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5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00"/>
        <w:gridCol w:w="703"/>
        <w:gridCol w:w="638"/>
        <w:gridCol w:w="748"/>
        <w:gridCol w:w="320"/>
        <w:gridCol w:w="1125"/>
        <w:gridCol w:w="705"/>
        <w:gridCol w:w="383"/>
        <w:gridCol w:w="53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教材简况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教材名称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适用学科专业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字数估计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____万字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适用课程名称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适用课程课号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Cs/>
              </w:rPr>
              <w:t>适用学段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 xml:space="preserve">□本科教材      □研究生教材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课程类型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黑体" w:hAnsi="黑体" w:eastAsia="黑体" w:cs="黑体"/>
                <w:bCs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</w:rPr>
              <w:t>□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大类基础课</w:t>
            </w:r>
            <w:r>
              <w:rPr>
                <w:rFonts w:hint="eastAsia" w:ascii="黑体" w:hAnsi="黑体" w:eastAsia="黑体" w:cs="黑体"/>
                <w:bCs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 xml:space="preserve">专业必修课    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专业选修课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□通识必修课     □通识选修课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黑体" w:hAnsi="黑体" w:eastAsia="黑体" w:cs="黑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是否属于核心课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default" w:ascii="黑体" w:hAnsi="黑体" w:eastAsia="黑体" w:cs="黑体"/>
                <w:bCs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 xml:space="preserve">是             </w:t>
            </w:r>
            <w:r>
              <w:rPr>
                <w:rFonts w:hint="eastAsia" w:ascii="黑体" w:hAnsi="黑体" w:eastAsia="黑体" w:cs="黑体"/>
                <w:bCs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教材形式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□纸质教材   □数字教材   □纸质+数字教材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教材语言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□中文   □英文   □中英双语 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讲义情况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>有讲义，讲义使用次数为：______   □无讲义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是否为系列教材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□是，系列名称_____________  全套共_____部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预计送审时间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>202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Cs/>
              </w:rPr>
              <w:t xml:space="preserve">年底前   </w:t>
            </w:r>
            <w:r>
              <w:rPr>
                <w:rFonts w:hint="eastAsia" w:ascii="黑体" w:hAnsi="黑体" w:eastAsia="黑体" w:cs="黑体"/>
                <w:bCs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</w:rPr>
              <w:t>202</w:t>
            </w:r>
            <w:r>
              <w:rPr>
                <w:rFonts w:hint="eastAsia" w:ascii="黑体" w:hAnsi="黑体" w:eastAsia="黑体" w:cs="黑体"/>
                <w:bCs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Cs/>
              </w:rPr>
              <w:t>年底前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计划出版社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4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主编（项目负责人）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出生年月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职务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联系电话</w:t>
            </w:r>
          </w:p>
        </w:tc>
        <w:tc>
          <w:tcPr>
            <w:tcW w:w="2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电子邮箱</w:t>
            </w:r>
          </w:p>
        </w:tc>
        <w:tc>
          <w:tcPr>
            <w:tcW w:w="2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近3年授课情况（授课名称、起止时间、授课对象、授课学时等）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80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500" w:lineRule="exact"/>
              <w:ind w:firstLine="0"/>
              <w:rPr>
                <w:rFonts w:ascii="黑体" w:hAnsi="黑体" w:eastAsia="黑体" w:cs="黑体"/>
                <w:bCs/>
                <w:sz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</w:rPr>
              <w:t>曾经编写过的教材（教材名称、出版时间、字数、出版社、</w:t>
            </w:r>
            <w:r>
              <w:rPr>
                <w:rFonts w:ascii="Times New Roman" w:hAnsi="Times New Roman" w:eastAsia="黑体" w:cs="Times New Roman"/>
                <w:bCs/>
                <w:sz w:val="21"/>
              </w:rPr>
              <w:t>ISBN</w:t>
            </w:r>
            <w:r>
              <w:rPr>
                <w:rFonts w:hint="eastAsia" w:ascii="黑体" w:hAnsi="黑体" w:eastAsia="黑体" w:cs="黑体"/>
                <w:bCs/>
                <w:sz w:val="21"/>
              </w:rPr>
              <w:t>、获奖情况等）</w:t>
            </w:r>
          </w:p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编写组成员情况</w:t>
            </w: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  <w:p>
            <w:pPr>
              <w:spacing w:line="260" w:lineRule="exact"/>
              <w:ind w:left="13" w:leftChars="6" w:firstLine="86" w:firstLineChars="41"/>
              <w:jc w:val="center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姓名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年龄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职称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所在单位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联系方式</w:t>
            </w: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编写分工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 w:cs="黑体"/>
                <w:bCs/>
              </w:rPr>
            </w:pPr>
            <w:r>
              <w:rPr>
                <w:rFonts w:hint="eastAsia" w:ascii="黑体" w:hAnsi="黑体" w:eastAsia="黑体" w:cs="黑体"/>
                <w:bCs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  <w:sz w:val="18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黑体" w:hAnsi="黑体" w:eastAsia="黑体" w:cs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一、本教材的立项依据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1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bCs/>
                <w:color w:val="FF0000"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1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.本教材在人才培养中的地位、作用；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2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本教材相比国内外同类教材的优势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；3.教材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前期研究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基础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，讲义使用次数及效果；4.编者在教学、科研、教材编写方面的主要成果</w:t>
            </w:r>
            <w: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  <w:t>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二、教材内容简介及特色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4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内容概要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及设计思路；2.教材特色；3.党的二十大精神、教材重大主题、课程思政元素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引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入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  <w:lang w:eastAsia="zh-Hans"/>
              </w:rPr>
              <w:t>思路等</w:t>
            </w: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三、教材编写大纲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2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（请逐章逐节列出）</w:t>
            </w:r>
          </w:p>
          <w:p>
            <w:pPr>
              <w:spacing w:line="300" w:lineRule="auto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四、预期项目成果、成果使用范围及效果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黑体" w:cs="Times New Roman"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FF0000"/>
                <w:sz w:val="24"/>
              </w:rPr>
              <w:t>（1.预期项目成果；2.成果使用范围及效果等）</w:t>
            </w:r>
          </w:p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五、进度安排（书稿交出版社时间不得晚于2024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年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025年</w:t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黑体" w:hAnsi="黑体" w:eastAsia="黑体" w:cs="黑体"/>
                <w:bCs/>
                <w:sz w:val="24"/>
                <w:lang w:val="en-US" w:eastAsia="zh-CN"/>
              </w:rPr>
              <w:t>年底）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初稿完成时间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定稿时间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书稿交出版社的时间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出版时间</w:t>
            </w:r>
          </w:p>
        </w:tc>
        <w:tc>
          <w:tcPr>
            <w:tcW w:w="639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六、项目负责人（教材主编）承诺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50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left"/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本人将按照立项申报书的任务计划，组织编写组成员，按时保质保量完成教材编写及出版任务。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713" w:firstLineChars="1964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签字：</w:t>
            </w:r>
          </w:p>
          <w:p>
            <w:pPr>
              <w:wordWrap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sz w:val="24"/>
              </w:rPr>
              <w:t xml:space="preserve">   </w:t>
            </w:r>
          </w:p>
          <w:p>
            <w:pPr>
              <w:wordWrap w:val="0"/>
              <w:ind w:firstLine="5520" w:firstLineChars="2300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 xml:space="preserve"> 年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 xml:space="preserve">月 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  <w:p>
            <w:pPr>
              <w:wordWrap w:val="0"/>
              <w:ind w:firstLine="4800" w:firstLineChars="2000"/>
              <w:jc w:val="left"/>
              <w:rPr>
                <w:sz w:val="24"/>
              </w:rPr>
            </w:pPr>
          </w:p>
        </w:tc>
      </w:tr>
    </w:tbl>
    <w:p/>
    <w:p/>
    <w:sectPr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TY4YzUwZTBiYWFlZTcyMTkxOTdkNTdjYjg5ZGYifQ=="/>
  </w:docVars>
  <w:rsids>
    <w:rsidRoot w:val="225D30C2"/>
    <w:rsid w:val="0D2504FC"/>
    <w:rsid w:val="14EF17FA"/>
    <w:rsid w:val="225D30C2"/>
    <w:rsid w:val="2AF520D3"/>
    <w:rsid w:val="4063465E"/>
    <w:rsid w:val="555C54C7"/>
    <w:rsid w:val="58F307D5"/>
    <w:rsid w:val="5B274FEC"/>
    <w:rsid w:val="7A9715FA"/>
    <w:rsid w:val="7C87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rFonts w:ascii="宋体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 3"/>
    <w:basedOn w:val="1"/>
    <w:qFormat/>
    <w:uiPriority w:val="0"/>
    <w:pPr>
      <w:ind w:firstLine="644"/>
    </w:pPr>
    <w:rPr>
      <w:rFonts w:eastAsia="仿宋_GB2312"/>
      <w:sz w:val="32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2023-01-09T12:35:00Z</dcterms:created>
  <dc:creator>LY</dc:creator>
  <cp:lastModifiedBy>天天向上</cp:lastModifiedBy>
  <cp:lastPrinted>2023-12-05T06:21:00Z</cp:lastPrinted>
  <dcterms:modified xsi:type="dcterms:W3CDTF">2023-12-07T06:51:32Z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4D546271EE7A4930BE9D5D6996C9EDBD</vt:lpwstr>
  </property>
</Properties>
</file>